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6B0BE" w14:textId="77777777" w:rsidR="003937D8" w:rsidRPr="00B86D1C" w:rsidRDefault="00C4344B" w:rsidP="00E97945">
      <w:pPr>
        <w:tabs>
          <w:tab w:val="clear" w:pos="709"/>
        </w:tabs>
        <w:wordWrap w:val="0"/>
        <w:ind w:right="214"/>
        <w:jc w:val="right"/>
        <w:rPr>
          <w:color w:val="auto"/>
        </w:rPr>
      </w:pPr>
      <w:r w:rsidRPr="00B86D1C">
        <w:rPr>
          <w:color w:val="auto"/>
          <w:szCs w:val="21"/>
        </w:rPr>
        <w:t>日物教近畿第</w:t>
      </w:r>
      <w:r w:rsidR="00DA2C69">
        <w:rPr>
          <w:color w:val="auto"/>
          <w:szCs w:val="21"/>
        </w:rPr>
        <w:t>1</w:t>
      </w:r>
      <w:r w:rsidR="00DA2C69">
        <w:rPr>
          <w:rFonts w:hint="eastAsia"/>
          <w:color w:val="auto"/>
          <w:szCs w:val="21"/>
        </w:rPr>
        <w:t>6</w:t>
      </w:r>
      <w:r w:rsidR="00DA2C69">
        <w:rPr>
          <w:color w:val="auto"/>
          <w:szCs w:val="21"/>
        </w:rPr>
        <w:t>0</w:t>
      </w:r>
      <w:r w:rsidR="00E97945">
        <w:rPr>
          <w:color w:val="auto"/>
          <w:szCs w:val="21"/>
        </w:rPr>
        <w:t>17</w:t>
      </w:r>
      <w:r w:rsidRPr="00B86D1C">
        <w:rPr>
          <w:color w:val="auto"/>
          <w:szCs w:val="21"/>
        </w:rPr>
        <w:t>号</w:t>
      </w:r>
    </w:p>
    <w:p w14:paraId="2DA73F7E" w14:textId="4563306F" w:rsidR="003937D8" w:rsidRPr="00B86D1C" w:rsidRDefault="00DA2C69" w:rsidP="00692AE1">
      <w:pPr>
        <w:tabs>
          <w:tab w:val="clear" w:pos="709"/>
        </w:tabs>
        <w:ind w:right="214"/>
        <w:jc w:val="right"/>
        <w:rPr>
          <w:color w:val="auto"/>
        </w:rPr>
      </w:pPr>
      <w:r>
        <w:rPr>
          <w:color w:val="auto"/>
          <w:szCs w:val="21"/>
        </w:rPr>
        <w:t>201</w:t>
      </w:r>
      <w:r>
        <w:rPr>
          <w:rFonts w:hint="eastAsia"/>
          <w:color w:val="auto"/>
          <w:szCs w:val="21"/>
        </w:rPr>
        <w:t>6</w:t>
      </w:r>
      <w:r w:rsidR="00B86D1C" w:rsidRPr="00B86D1C">
        <w:rPr>
          <w:color w:val="auto"/>
          <w:szCs w:val="21"/>
        </w:rPr>
        <w:t>年9</w:t>
      </w:r>
      <w:r w:rsidR="00C4344B" w:rsidRPr="00B86D1C">
        <w:rPr>
          <w:color w:val="auto"/>
          <w:szCs w:val="21"/>
        </w:rPr>
        <w:t>月</w:t>
      </w:r>
      <w:r w:rsidR="00E97945">
        <w:rPr>
          <w:rFonts w:hint="eastAsia"/>
          <w:color w:val="auto"/>
          <w:szCs w:val="21"/>
        </w:rPr>
        <w:t>1</w:t>
      </w:r>
      <w:r w:rsidR="00466882">
        <w:rPr>
          <w:rFonts w:hint="eastAsia"/>
          <w:color w:val="auto"/>
          <w:szCs w:val="21"/>
        </w:rPr>
        <w:t>4</w:t>
      </w:r>
      <w:bookmarkStart w:id="0" w:name="_GoBack"/>
      <w:bookmarkEnd w:id="0"/>
      <w:r w:rsidR="00C4344B" w:rsidRPr="00B86D1C">
        <w:rPr>
          <w:color w:val="auto"/>
          <w:szCs w:val="21"/>
        </w:rPr>
        <w:t>日</w:t>
      </w:r>
    </w:p>
    <w:p w14:paraId="4A6B18CB" w14:textId="7C7E2DEC" w:rsidR="00797397" w:rsidRPr="002E1E64" w:rsidRDefault="0044759B" w:rsidP="00692AE1">
      <w:pPr>
        <w:tabs>
          <w:tab w:val="clear" w:pos="709"/>
        </w:tabs>
        <w:rPr>
          <w:spacing w:val="6"/>
          <w:szCs w:val="21"/>
        </w:rPr>
      </w:pPr>
      <w:r>
        <w:rPr>
          <w:rFonts w:hint="eastAsia"/>
          <w:szCs w:val="21"/>
        </w:rPr>
        <w:t xml:space="preserve">会　員　</w:t>
      </w:r>
      <w:r w:rsidR="002E1E64" w:rsidRPr="00EF6D28">
        <w:rPr>
          <w:szCs w:val="21"/>
        </w:rPr>
        <w:t>様</w:t>
      </w:r>
    </w:p>
    <w:p w14:paraId="0FB4B870" w14:textId="77777777" w:rsidR="0044759B" w:rsidRDefault="0044759B" w:rsidP="00F80A14">
      <w:pPr>
        <w:tabs>
          <w:tab w:val="clear" w:pos="709"/>
        </w:tabs>
        <w:ind w:firstLineChars="2632" w:firstLine="5527"/>
        <w:jc w:val="distribute"/>
        <w:rPr>
          <w:color w:val="auto"/>
          <w:szCs w:val="21"/>
        </w:rPr>
      </w:pPr>
    </w:p>
    <w:p w14:paraId="09A2F499" w14:textId="77777777" w:rsidR="00F80A14" w:rsidRPr="00B86D1C" w:rsidRDefault="00F80A14" w:rsidP="00F80A14">
      <w:pPr>
        <w:tabs>
          <w:tab w:val="clear" w:pos="709"/>
        </w:tabs>
        <w:ind w:firstLineChars="2632" w:firstLine="5527"/>
        <w:jc w:val="distribute"/>
        <w:rPr>
          <w:color w:val="auto"/>
          <w:szCs w:val="21"/>
        </w:rPr>
      </w:pPr>
      <w:r w:rsidRPr="00B86D1C">
        <w:rPr>
          <w:rFonts w:hint="eastAsia"/>
          <w:color w:val="auto"/>
          <w:szCs w:val="21"/>
        </w:rPr>
        <w:t>日本物理教育学会近畿支部</w:t>
      </w:r>
    </w:p>
    <w:p w14:paraId="4B8E44AF" w14:textId="77777777" w:rsidR="00F80A14" w:rsidRPr="00B86D1C" w:rsidRDefault="00F80A14" w:rsidP="00F80A14">
      <w:pPr>
        <w:tabs>
          <w:tab w:val="clear" w:pos="709"/>
        </w:tabs>
        <w:ind w:firstLineChars="2632" w:firstLine="5527"/>
        <w:jc w:val="distribute"/>
        <w:rPr>
          <w:color w:val="auto"/>
          <w:szCs w:val="21"/>
        </w:rPr>
      </w:pPr>
      <w:r w:rsidRPr="00B86D1C">
        <w:rPr>
          <w:rFonts w:hint="eastAsia"/>
          <w:color w:val="auto"/>
          <w:szCs w:val="21"/>
        </w:rPr>
        <w:t>支</w:t>
      </w:r>
      <w:r w:rsidRPr="00B86D1C">
        <w:rPr>
          <w:color w:val="auto"/>
          <w:szCs w:val="21"/>
        </w:rPr>
        <w:t xml:space="preserve"> 部 長　  中田 博保（大阪教育大学）</w:t>
      </w:r>
    </w:p>
    <w:p w14:paraId="2BEDC2C5" w14:textId="77777777" w:rsidR="00F80A14" w:rsidRPr="00B86D1C" w:rsidRDefault="00F80A14" w:rsidP="00B86D1C">
      <w:pPr>
        <w:tabs>
          <w:tab w:val="clear" w:pos="709"/>
        </w:tabs>
        <w:ind w:firstLineChars="2632" w:firstLine="5527"/>
        <w:jc w:val="distribute"/>
        <w:rPr>
          <w:color w:val="auto"/>
          <w:szCs w:val="21"/>
        </w:rPr>
      </w:pPr>
      <w:r w:rsidRPr="00B86D1C">
        <w:rPr>
          <w:rFonts w:hint="eastAsia"/>
          <w:color w:val="auto"/>
          <w:szCs w:val="21"/>
        </w:rPr>
        <w:t>物理教育を考える会</w:t>
      </w:r>
      <w:r w:rsidRPr="00B86D1C">
        <w:rPr>
          <w:color w:val="auto"/>
          <w:szCs w:val="21"/>
        </w:rPr>
        <w:t xml:space="preserve"> </w:t>
      </w:r>
      <w:proofErr w:type="spellStart"/>
      <w:r w:rsidR="00B86D1C" w:rsidRPr="00B86D1C">
        <w:rPr>
          <w:color w:val="auto"/>
          <w:szCs w:val="21"/>
        </w:rPr>
        <w:t>Part</w:t>
      </w:r>
      <w:r w:rsidRPr="00B86D1C">
        <w:rPr>
          <w:color w:val="auto"/>
          <w:szCs w:val="21"/>
        </w:rPr>
        <w:t>Ⅱ</w:t>
      </w:r>
      <w:proofErr w:type="spellEnd"/>
    </w:p>
    <w:p w14:paraId="5B55C732" w14:textId="77777777" w:rsidR="00F80A14" w:rsidRPr="00B86D1C" w:rsidRDefault="00DA2C69" w:rsidP="00DA2C69">
      <w:pPr>
        <w:tabs>
          <w:tab w:val="clear" w:pos="709"/>
        </w:tabs>
        <w:ind w:firstLineChars="2632" w:firstLine="5527"/>
        <w:jc w:val="distribute"/>
        <w:rPr>
          <w:color w:val="auto"/>
          <w:szCs w:val="21"/>
        </w:rPr>
      </w:pPr>
      <w:r>
        <w:rPr>
          <w:rFonts w:hint="eastAsia"/>
          <w:color w:val="auto"/>
          <w:szCs w:val="21"/>
        </w:rPr>
        <w:t>実行委員長　安藤 武弘</w:t>
      </w:r>
      <w:r>
        <w:rPr>
          <w:color w:val="auto"/>
          <w:szCs w:val="21"/>
        </w:rPr>
        <w:t>（</w:t>
      </w:r>
      <w:r>
        <w:rPr>
          <w:rFonts w:hint="eastAsia"/>
          <w:color w:val="auto"/>
          <w:szCs w:val="21"/>
        </w:rPr>
        <w:t>姫路飾西高校</w:t>
      </w:r>
      <w:r w:rsidR="00F80A14" w:rsidRPr="00B86D1C">
        <w:rPr>
          <w:color w:val="auto"/>
          <w:szCs w:val="21"/>
        </w:rPr>
        <w:t>）</w:t>
      </w:r>
    </w:p>
    <w:p w14:paraId="04C7BBE2" w14:textId="77777777" w:rsidR="00692AE1" w:rsidRPr="00B86D1C" w:rsidRDefault="00692AE1" w:rsidP="00F80A14">
      <w:pPr>
        <w:tabs>
          <w:tab w:val="clear" w:pos="709"/>
        </w:tabs>
        <w:ind w:leftChars="2430" w:left="5103" w:right="315" w:firstLineChars="100" w:firstLine="200"/>
        <w:jc w:val="distribute"/>
        <w:rPr>
          <w:color w:val="auto"/>
          <w:sz w:val="20"/>
        </w:rPr>
      </w:pPr>
    </w:p>
    <w:p w14:paraId="7D7F8418" w14:textId="77777777" w:rsidR="00692AE1" w:rsidRPr="00B86D1C" w:rsidRDefault="00692AE1" w:rsidP="00DA2C69">
      <w:pPr>
        <w:tabs>
          <w:tab w:val="clear" w:pos="709"/>
        </w:tabs>
        <w:spacing w:beforeLines="25" w:before="60" w:afterLines="25" w:after="60"/>
        <w:jc w:val="center"/>
        <w:rPr>
          <w:b/>
          <w:color w:val="auto"/>
          <w:sz w:val="28"/>
        </w:rPr>
      </w:pPr>
      <w:r w:rsidRPr="00B86D1C">
        <w:rPr>
          <w:b/>
          <w:color w:val="auto"/>
          <w:sz w:val="28"/>
        </w:rPr>
        <w:t>第</w:t>
      </w:r>
      <w:r w:rsidRPr="00B86D1C">
        <w:rPr>
          <w:rFonts w:hint="eastAsia"/>
          <w:b/>
          <w:color w:val="auto"/>
          <w:sz w:val="28"/>
        </w:rPr>
        <w:t>2</w:t>
      </w:r>
      <w:r w:rsidR="00DA2C69">
        <w:rPr>
          <w:rFonts w:hint="eastAsia"/>
          <w:b/>
          <w:color w:val="auto"/>
          <w:sz w:val="28"/>
        </w:rPr>
        <w:t>5</w:t>
      </w:r>
      <w:r w:rsidRPr="00B86D1C">
        <w:rPr>
          <w:b/>
          <w:color w:val="auto"/>
          <w:sz w:val="28"/>
        </w:rPr>
        <w:t xml:space="preserve">回「物理教育を考える会 </w:t>
      </w:r>
      <w:proofErr w:type="spellStart"/>
      <w:r w:rsidRPr="00B86D1C">
        <w:rPr>
          <w:b/>
          <w:color w:val="auto"/>
          <w:sz w:val="28"/>
        </w:rPr>
        <w:t>PartⅡ</w:t>
      </w:r>
      <w:proofErr w:type="spellEnd"/>
      <w:r w:rsidRPr="00B86D1C">
        <w:rPr>
          <w:b/>
          <w:color w:val="auto"/>
          <w:sz w:val="28"/>
        </w:rPr>
        <w:t>」（開催案内）</w:t>
      </w:r>
    </w:p>
    <w:p w14:paraId="1FFB995D" w14:textId="77777777" w:rsidR="00F80A14" w:rsidRPr="00DA2C69" w:rsidRDefault="00F80A14" w:rsidP="008801FE">
      <w:pPr>
        <w:tabs>
          <w:tab w:val="clear" w:pos="709"/>
        </w:tabs>
        <w:spacing w:beforeLines="25" w:before="60" w:afterLines="25" w:after="60"/>
        <w:jc w:val="center"/>
        <w:rPr>
          <w:color w:val="auto"/>
        </w:rPr>
      </w:pPr>
    </w:p>
    <w:p w14:paraId="12373604" w14:textId="77777777" w:rsidR="00692AE1" w:rsidRPr="00B86D1C" w:rsidRDefault="00692AE1" w:rsidP="00F80A14">
      <w:pPr>
        <w:tabs>
          <w:tab w:val="clear" w:pos="709"/>
        </w:tabs>
        <w:snapToGrid w:val="0"/>
        <w:ind w:left="210" w:hangingChars="100" w:hanging="210"/>
        <w:jc w:val="both"/>
        <w:rPr>
          <w:color w:val="auto"/>
        </w:rPr>
      </w:pPr>
      <w:r w:rsidRPr="00B86D1C">
        <w:rPr>
          <w:color w:val="auto"/>
          <w:szCs w:val="21"/>
        </w:rPr>
        <w:t xml:space="preserve">　　会員の皆様には益々ご清栄のこととお慶び申し上げます。また、日頃は当学会近畿支部の諸事業と活動にご支援ご協力を賜り、誠に有り難うございます。</w:t>
      </w:r>
    </w:p>
    <w:p w14:paraId="6B1FF7E4" w14:textId="77777777" w:rsidR="00F80A14" w:rsidRPr="00B86D1C" w:rsidRDefault="00692AE1" w:rsidP="002E1E64">
      <w:pPr>
        <w:pStyle w:val="af0"/>
        <w:snapToGrid w:val="0"/>
        <w:ind w:leftChars="100" w:left="210"/>
        <w:rPr>
          <w:color w:val="auto"/>
          <w:szCs w:val="21"/>
        </w:rPr>
      </w:pPr>
      <w:r w:rsidRPr="00B86D1C">
        <w:rPr>
          <w:rFonts w:hint="eastAsia"/>
          <w:color w:val="auto"/>
          <w:szCs w:val="21"/>
        </w:rPr>
        <w:t xml:space="preserve">　</w:t>
      </w:r>
      <w:r w:rsidR="00B178EC" w:rsidRPr="00B86D1C">
        <w:rPr>
          <w:rFonts w:hint="eastAsia"/>
          <w:color w:val="auto"/>
          <w:szCs w:val="21"/>
        </w:rPr>
        <w:t>今回</w:t>
      </w:r>
      <w:r w:rsidR="00DA2C69">
        <w:rPr>
          <w:rFonts w:hint="eastAsia"/>
          <w:color w:val="auto"/>
          <w:szCs w:val="21"/>
        </w:rPr>
        <w:t>は</w:t>
      </w:r>
      <w:r w:rsidR="00B178EC" w:rsidRPr="00B86D1C">
        <w:rPr>
          <w:rFonts w:hint="eastAsia"/>
          <w:color w:val="auto"/>
          <w:szCs w:val="21"/>
        </w:rPr>
        <w:t>、</w:t>
      </w:r>
      <w:r w:rsidRPr="00B86D1C">
        <w:rPr>
          <w:rFonts w:hint="eastAsia"/>
          <w:color w:val="auto"/>
          <w:szCs w:val="21"/>
        </w:rPr>
        <w:t>話題提供として、</w:t>
      </w:r>
      <w:r w:rsidR="00DA2C69">
        <w:rPr>
          <w:rFonts w:hint="eastAsia"/>
          <w:color w:val="auto"/>
          <w:szCs w:val="21"/>
        </w:rPr>
        <w:t>高校側からは2016年度入試に見る原子分野の出題の概観、また現場における原子物理教育の実情を、大学側からは原子物理教育とその出題の必要性について、また実際に出題し</w:t>
      </w:r>
      <w:r w:rsidR="002E1E64">
        <w:rPr>
          <w:rFonts w:hint="eastAsia"/>
          <w:color w:val="auto"/>
          <w:szCs w:val="21"/>
        </w:rPr>
        <w:t>てみた受験生の感触などを、それぞれ話して頂き総括議論を行います。昨年度入試より原子分野を出題する大学も増え始め、いよいよ本格的に高校側としては原子物理教育について考える必要が出てきています。その一方で、原子物理教育については</w:t>
      </w:r>
      <w:r w:rsidR="002E59E3" w:rsidRPr="00B86D1C">
        <w:rPr>
          <w:rFonts w:hint="eastAsia"/>
          <w:color w:val="auto"/>
          <w:szCs w:val="21"/>
        </w:rPr>
        <w:t>立場によって様々な</w:t>
      </w:r>
      <w:r w:rsidR="008801FE" w:rsidRPr="00B86D1C">
        <w:rPr>
          <w:rFonts w:hint="eastAsia"/>
          <w:color w:val="auto"/>
          <w:szCs w:val="21"/>
        </w:rPr>
        <w:t>考え</w:t>
      </w:r>
      <w:r w:rsidR="002E59E3" w:rsidRPr="00B86D1C">
        <w:rPr>
          <w:rFonts w:hint="eastAsia"/>
          <w:color w:val="auto"/>
          <w:szCs w:val="21"/>
        </w:rPr>
        <w:t>方があると</w:t>
      </w:r>
      <w:r w:rsidR="001F57FA" w:rsidRPr="00B86D1C">
        <w:rPr>
          <w:rFonts w:hint="eastAsia"/>
          <w:color w:val="auto"/>
          <w:szCs w:val="21"/>
        </w:rPr>
        <w:t>思います。この機会に広く意見</w:t>
      </w:r>
      <w:r w:rsidR="002E59E3" w:rsidRPr="00B86D1C">
        <w:rPr>
          <w:rFonts w:hint="eastAsia"/>
          <w:color w:val="auto"/>
          <w:szCs w:val="21"/>
        </w:rPr>
        <w:t>交換を行っていただければと思います。</w:t>
      </w:r>
    </w:p>
    <w:p w14:paraId="4475C7C2" w14:textId="77777777" w:rsidR="00F80A14" w:rsidRDefault="00F80A14" w:rsidP="00F80A14">
      <w:pPr>
        <w:pStyle w:val="af0"/>
        <w:snapToGrid w:val="0"/>
        <w:ind w:leftChars="100" w:left="210"/>
        <w:rPr>
          <w:color w:val="auto"/>
          <w:szCs w:val="21"/>
        </w:rPr>
      </w:pPr>
      <w:r w:rsidRPr="00B86D1C">
        <w:rPr>
          <w:rFonts w:hint="eastAsia"/>
          <w:color w:val="auto"/>
          <w:szCs w:val="21"/>
        </w:rPr>
        <w:t xml:space="preserve">　</w:t>
      </w:r>
      <w:r w:rsidR="00692AE1" w:rsidRPr="00B86D1C">
        <w:rPr>
          <w:color w:val="auto"/>
          <w:szCs w:val="21"/>
        </w:rPr>
        <w:t>下記のように開催いたしますので、ぜひ多くの皆様にご参加いただきますようお願い致します。</w:t>
      </w:r>
    </w:p>
    <w:p w14:paraId="757D46E6" w14:textId="77777777" w:rsidR="00DD479A" w:rsidRPr="00B86D1C" w:rsidRDefault="00DD479A" w:rsidP="00F80A14">
      <w:pPr>
        <w:pStyle w:val="af0"/>
        <w:snapToGrid w:val="0"/>
        <w:ind w:leftChars="100" w:left="210"/>
        <w:rPr>
          <w:color w:val="auto"/>
          <w:szCs w:val="21"/>
        </w:rPr>
      </w:pPr>
    </w:p>
    <w:p w14:paraId="6215D532" w14:textId="77777777" w:rsidR="00770C4B" w:rsidRDefault="00770C4B" w:rsidP="00770C4B">
      <w:pPr>
        <w:pStyle w:val="ad"/>
        <w:tabs>
          <w:tab w:val="clear" w:pos="709"/>
        </w:tabs>
        <w:spacing w:beforeLines="50" w:before="120" w:afterLines="50" w:after="120"/>
        <w:jc w:val="center"/>
        <w:rPr>
          <w:color w:val="auto"/>
          <w:sz w:val="22"/>
          <w:szCs w:val="21"/>
        </w:rPr>
      </w:pPr>
      <w:r w:rsidRPr="00B86D1C">
        <w:rPr>
          <w:color w:val="auto"/>
          <w:sz w:val="22"/>
          <w:szCs w:val="21"/>
        </w:rPr>
        <w:t>記</w:t>
      </w:r>
    </w:p>
    <w:p w14:paraId="7AA0D1E0" w14:textId="77777777" w:rsidR="00DD479A" w:rsidRPr="00B86D1C" w:rsidRDefault="00DD479A" w:rsidP="00770C4B">
      <w:pPr>
        <w:pStyle w:val="ad"/>
        <w:tabs>
          <w:tab w:val="clear" w:pos="709"/>
        </w:tabs>
        <w:spacing w:beforeLines="50" w:before="120" w:afterLines="50" w:after="120"/>
        <w:jc w:val="center"/>
        <w:rPr>
          <w:color w:val="auto"/>
          <w:sz w:val="22"/>
        </w:rPr>
      </w:pPr>
    </w:p>
    <w:p w14:paraId="06A0821A" w14:textId="77777777" w:rsidR="00770C4B" w:rsidRPr="00B86D1C" w:rsidRDefault="00770C4B" w:rsidP="00F80A14">
      <w:pPr>
        <w:tabs>
          <w:tab w:val="clear" w:pos="709"/>
        </w:tabs>
        <w:snapToGrid w:val="0"/>
        <w:spacing w:line="276" w:lineRule="auto"/>
        <w:rPr>
          <w:color w:val="auto"/>
        </w:rPr>
      </w:pPr>
      <w:r w:rsidRPr="00B86D1C">
        <w:rPr>
          <w:rFonts w:ascii="ＭＳ ゴシック" w:eastAsia="ＭＳ ゴシック" w:hAnsi="ＭＳ ゴシック"/>
          <w:b/>
          <w:color w:val="auto"/>
          <w:szCs w:val="21"/>
        </w:rPr>
        <w:t>１．日　時</w:t>
      </w:r>
      <w:r w:rsidRPr="00B86D1C">
        <w:rPr>
          <w:rFonts w:hint="eastAsia"/>
          <w:color w:val="auto"/>
          <w:szCs w:val="21"/>
        </w:rPr>
        <w:tab/>
      </w:r>
      <w:r w:rsidRPr="00B86D1C">
        <w:rPr>
          <w:color w:val="auto"/>
          <w:szCs w:val="21"/>
        </w:rPr>
        <w:t>201</w:t>
      </w:r>
      <w:r w:rsidR="002E1E64">
        <w:rPr>
          <w:rFonts w:hint="eastAsia"/>
          <w:color w:val="auto"/>
          <w:szCs w:val="21"/>
        </w:rPr>
        <w:t>6</w:t>
      </w:r>
      <w:r w:rsidRPr="00B86D1C">
        <w:rPr>
          <w:color w:val="auto"/>
          <w:szCs w:val="21"/>
        </w:rPr>
        <w:t>年10月</w:t>
      </w:r>
      <w:r w:rsidR="002E1E64">
        <w:rPr>
          <w:rFonts w:hint="eastAsia"/>
          <w:color w:val="auto"/>
          <w:szCs w:val="21"/>
        </w:rPr>
        <w:t>8</w:t>
      </w:r>
      <w:r w:rsidRPr="00B86D1C">
        <w:rPr>
          <w:color w:val="auto"/>
          <w:szCs w:val="21"/>
        </w:rPr>
        <w:t>日（土）　14:</w:t>
      </w:r>
      <w:r w:rsidR="00FC1E83" w:rsidRPr="00B86D1C">
        <w:rPr>
          <w:rFonts w:hint="eastAsia"/>
          <w:color w:val="auto"/>
          <w:szCs w:val="21"/>
        </w:rPr>
        <w:t>3</w:t>
      </w:r>
      <w:r w:rsidRPr="00B86D1C">
        <w:rPr>
          <w:color w:val="auto"/>
          <w:szCs w:val="21"/>
        </w:rPr>
        <w:t>0～</w:t>
      </w:r>
      <w:r w:rsidR="002E1E64">
        <w:rPr>
          <w:color w:val="auto"/>
          <w:szCs w:val="21"/>
        </w:rPr>
        <w:t>17:</w:t>
      </w:r>
      <w:r w:rsidR="00246507">
        <w:rPr>
          <w:rFonts w:hint="eastAsia"/>
          <w:color w:val="auto"/>
          <w:szCs w:val="21"/>
        </w:rPr>
        <w:t>1</w:t>
      </w:r>
      <w:r w:rsidRPr="00B86D1C">
        <w:rPr>
          <w:color w:val="auto"/>
          <w:szCs w:val="21"/>
        </w:rPr>
        <w:t>0</w:t>
      </w:r>
    </w:p>
    <w:p w14:paraId="56ABDF82" w14:textId="77777777" w:rsidR="00E30A31" w:rsidRPr="00E30A31" w:rsidRDefault="00770C4B" w:rsidP="00E30A31">
      <w:pPr>
        <w:pStyle w:val="HTML"/>
        <w:rPr>
          <w:rFonts w:asciiTheme="minorEastAsia" w:eastAsiaTheme="minorEastAsia" w:hAnsiTheme="minorEastAsia" w:cs="ＭＳ ゴシック"/>
          <w:color w:val="auto"/>
          <w:kern w:val="0"/>
          <w:sz w:val="21"/>
          <w:szCs w:val="21"/>
        </w:rPr>
      </w:pPr>
      <w:r w:rsidRPr="00B86D1C">
        <w:rPr>
          <w:rFonts w:ascii="ＭＳ ゴシック" w:eastAsia="ＭＳ ゴシック" w:hAnsi="ＭＳ ゴシック"/>
          <w:b/>
        </w:rPr>
        <w:t>２．場　所</w:t>
      </w:r>
      <w:r w:rsidR="00B6412B" w:rsidRPr="00B86D1C">
        <w:rPr>
          <w:rFonts w:hint="eastAsia"/>
        </w:rPr>
        <w:tab/>
      </w:r>
      <w:r w:rsidR="00E30A31" w:rsidRPr="00E30A31">
        <w:rPr>
          <w:rFonts w:asciiTheme="minorEastAsia" w:eastAsiaTheme="minorEastAsia" w:hAnsiTheme="minorEastAsia" w:cs="ＭＳ ゴシック"/>
          <w:color w:val="auto"/>
          <w:kern w:val="0"/>
          <w:sz w:val="21"/>
          <w:szCs w:val="21"/>
        </w:rPr>
        <w:t>甲南大学 岡本キャンパス 2号館2階221号室</w:t>
      </w:r>
    </w:p>
    <w:p w14:paraId="1AAA63AF" w14:textId="77777777" w:rsidR="00E30A31" w:rsidRPr="00B30672" w:rsidRDefault="00E30A31" w:rsidP="00E30A3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Chars="800" w:firstLine="1680"/>
        <w:rPr>
          <w:rFonts w:asciiTheme="minorEastAsia" w:eastAsiaTheme="minorEastAsia" w:hAnsiTheme="minorEastAsia" w:cs="ＭＳ ゴシック"/>
          <w:color w:val="auto"/>
          <w:kern w:val="0"/>
          <w:szCs w:val="21"/>
        </w:rPr>
      </w:pPr>
      <w:r w:rsidRPr="00E30A31">
        <w:rPr>
          <w:rFonts w:asciiTheme="minorEastAsia" w:eastAsiaTheme="minorEastAsia" w:hAnsiTheme="minorEastAsia" w:cs="ＭＳ ゴシック"/>
          <w:color w:val="auto"/>
          <w:kern w:val="0"/>
          <w:szCs w:val="21"/>
        </w:rPr>
        <w:t>〒658-8501 兵庫県神戸市東灘区岡本8-9-1</w:t>
      </w:r>
    </w:p>
    <w:p w14:paraId="15BEE1CE" w14:textId="77777777" w:rsidR="00E30A31" w:rsidRPr="00B30672" w:rsidRDefault="006522C7" w:rsidP="00E30A3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Chars="800" w:firstLine="1680"/>
        <w:rPr>
          <w:rFonts w:asciiTheme="minorEastAsia" w:eastAsiaTheme="minorEastAsia" w:hAnsiTheme="minorEastAsia" w:cs="ＭＳ ゴシック"/>
          <w:color w:val="000000" w:themeColor="text1"/>
          <w:kern w:val="0"/>
          <w:szCs w:val="21"/>
        </w:rPr>
      </w:pPr>
      <w:hyperlink r:id="rId7" w:history="1">
        <w:r w:rsidR="00E30A31" w:rsidRPr="00B30672">
          <w:rPr>
            <w:rStyle w:val="af1"/>
            <w:rFonts w:asciiTheme="minorEastAsia" w:eastAsiaTheme="minorEastAsia" w:hAnsiTheme="minorEastAsia" w:cs="ＭＳ ゴシック"/>
            <w:color w:val="000000" w:themeColor="text1"/>
            <w:kern w:val="0"/>
            <w:szCs w:val="21"/>
            <w:u w:val="none"/>
          </w:rPr>
          <w:t>http://www.konan-u.ac.jp/access/</w:t>
        </w:r>
      </w:hyperlink>
    </w:p>
    <w:p w14:paraId="56E95C46" w14:textId="77777777" w:rsidR="00E30A31" w:rsidRPr="00E30A31" w:rsidRDefault="00E30A31" w:rsidP="00E30A3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Chars="800" w:firstLine="1600"/>
        <w:rPr>
          <w:rFonts w:asciiTheme="minorEastAsia" w:eastAsiaTheme="minorEastAsia" w:hAnsiTheme="minorEastAsia" w:cs="ＭＳ ゴシック"/>
          <w:color w:val="auto"/>
          <w:kern w:val="0"/>
          <w:sz w:val="20"/>
        </w:rPr>
      </w:pPr>
      <w:r w:rsidRPr="00E30A31">
        <w:rPr>
          <w:rFonts w:asciiTheme="minorEastAsia" w:eastAsiaTheme="minorEastAsia" w:hAnsiTheme="minorEastAsia" w:cs="ＭＳ ゴシック"/>
          <w:color w:val="auto"/>
          <w:kern w:val="0"/>
          <w:sz w:val="20"/>
        </w:rPr>
        <w:t>（阪急岡本駅西へ徒歩10分、JR摂津本山駅北西徒歩15分　自動車は入れません）</w:t>
      </w:r>
    </w:p>
    <w:p w14:paraId="5185CB5C" w14:textId="77777777" w:rsidR="00770C4B" w:rsidRPr="00B86D1C" w:rsidRDefault="00770C4B" w:rsidP="00F80A14">
      <w:pPr>
        <w:snapToGrid w:val="0"/>
        <w:rPr>
          <w:color w:val="auto"/>
        </w:rPr>
      </w:pPr>
      <w:r w:rsidRPr="00B86D1C">
        <w:rPr>
          <w:rFonts w:ascii="ＭＳ ゴシック" w:eastAsia="ＭＳ ゴシック" w:hAnsi="ＭＳ ゴシック"/>
          <w:b/>
          <w:color w:val="auto"/>
          <w:szCs w:val="21"/>
        </w:rPr>
        <w:t>３．</w:t>
      </w:r>
      <w:r w:rsidRPr="00B86D1C">
        <w:rPr>
          <w:rFonts w:ascii="ＭＳ ゴシック" w:eastAsia="ＭＳ ゴシック" w:hAnsi="ＭＳ ゴシック" w:hint="eastAsia"/>
          <w:b/>
          <w:color w:val="auto"/>
        </w:rPr>
        <w:t>テーマ</w:t>
      </w:r>
      <w:r w:rsidR="00B6412B" w:rsidRPr="00B86D1C">
        <w:rPr>
          <w:rFonts w:hint="eastAsia"/>
          <w:color w:val="auto"/>
        </w:rPr>
        <w:tab/>
      </w:r>
      <w:r w:rsidRPr="00B86D1C">
        <w:rPr>
          <w:rFonts w:hint="eastAsia"/>
          <w:color w:val="auto"/>
        </w:rPr>
        <w:t>高校</w:t>
      </w:r>
      <w:r w:rsidR="00DA2C69">
        <w:rPr>
          <w:rFonts w:hint="eastAsia"/>
          <w:color w:val="auto"/>
        </w:rPr>
        <w:t>での原子物理教育の必要性</w:t>
      </w:r>
    </w:p>
    <w:p w14:paraId="14D771C6" w14:textId="77777777" w:rsidR="00770C4B" w:rsidRPr="00B86D1C" w:rsidRDefault="00770C4B" w:rsidP="00F80A14">
      <w:pPr>
        <w:snapToGrid w:val="0"/>
        <w:rPr>
          <w:color w:val="auto"/>
        </w:rPr>
      </w:pPr>
      <w:r w:rsidRPr="00B86D1C">
        <w:rPr>
          <w:rFonts w:ascii="ＭＳ ゴシック" w:eastAsia="ＭＳ ゴシック" w:hAnsi="ＭＳ ゴシック"/>
          <w:b/>
          <w:color w:val="auto"/>
          <w:szCs w:val="21"/>
        </w:rPr>
        <w:t>４．</w:t>
      </w:r>
      <w:r w:rsidR="00CF3DCB" w:rsidRPr="00B86D1C">
        <w:rPr>
          <w:rFonts w:ascii="ＭＳ ゴシック" w:eastAsia="ＭＳ ゴシック" w:hAnsi="ＭＳ ゴシック" w:hint="eastAsia"/>
          <w:b/>
          <w:color w:val="auto"/>
        </w:rPr>
        <w:t>内容</w:t>
      </w:r>
      <w:r w:rsidR="00CF3DCB" w:rsidRPr="00B86D1C">
        <w:rPr>
          <w:rFonts w:hint="eastAsia"/>
          <w:color w:val="auto"/>
        </w:rPr>
        <w:tab/>
      </w:r>
      <w:r w:rsidRPr="00B86D1C">
        <w:rPr>
          <w:rFonts w:hint="eastAsia"/>
          <w:color w:val="auto"/>
        </w:rPr>
        <w:t>司会：</w:t>
      </w:r>
      <w:r w:rsidR="002E1E64">
        <w:rPr>
          <w:rFonts w:hint="eastAsia"/>
          <w:color w:val="auto"/>
        </w:rPr>
        <w:t>安藤　武弘</w:t>
      </w:r>
      <w:r w:rsidRPr="00B86D1C">
        <w:rPr>
          <w:color w:val="auto"/>
        </w:rPr>
        <w:t xml:space="preserve"> </w:t>
      </w:r>
      <w:r w:rsidRPr="00B86D1C">
        <w:rPr>
          <w:rFonts w:hint="eastAsia"/>
          <w:color w:val="auto"/>
        </w:rPr>
        <w:t>（</w:t>
      </w:r>
      <w:r w:rsidR="002E1E64">
        <w:rPr>
          <w:rFonts w:hint="eastAsia"/>
          <w:color w:val="auto"/>
        </w:rPr>
        <w:t>姫路飾西高等学校</w:t>
      </w:r>
      <w:r w:rsidRPr="00B86D1C">
        <w:rPr>
          <w:rFonts w:hint="eastAsia"/>
          <w:color w:val="auto"/>
        </w:rPr>
        <w:t>）</w:t>
      </w:r>
    </w:p>
    <w:p w14:paraId="28347B3E" w14:textId="77777777" w:rsidR="00770C4B" w:rsidRPr="00B86D1C" w:rsidRDefault="00770C4B" w:rsidP="00F80A14">
      <w:pPr>
        <w:snapToGrid w:val="0"/>
        <w:rPr>
          <w:color w:val="auto"/>
        </w:rPr>
      </w:pPr>
      <w:r w:rsidRPr="00B86D1C">
        <w:rPr>
          <w:rFonts w:hint="eastAsia"/>
          <w:color w:val="auto"/>
        </w:rPr>
        <w:t xml:space="preserve">　はじめに　</w:t>
      </w:r>
      <w:r w:rsidRPr="00B86D1C">
        <w:rPr>
          <w:color w:val="auto"/>
        </w:rPr>
        <w:t xml:space="preserve">    実行委員長</w:t>
      </w:r>
      <w:r w:rsidR="00F80A14" w:rsidRPr="00B86D1C">
        <w:rPr>
          <w:rFonts w:hint="eastAsia"/>
          <w:color w:val="auto"/>
        </w:rPr>
        <w:t xml:space="preserve">　</w:t>
      </w:r>
      <w:r w:rsidR="002E1E64">
        <w:rPr>
          <w:rFonts w:hint="eastAsia"/>
          <w:color w:val="auto"/>
        </w:rPr>
        <w:t>安藤　武弘</w:t>
      </w:r>
      <w:r w:rsidRPr="00B86D1C">
        <w:rPr>
          <w:rFonts w:hint="eastAsia"/>
          <w:color w:val="auto"/>
        </w:rPr>
        <w:t>（</w:t>
      </w:r>
      <w:r w:rsidR="002E1E64">
        <w:rPr>
          <w:rFonts w:hint="eastAsia"/>
          <w:color w:val="auto"/>
        </w:rPr>
        <w:t>姫路飾西高等学校</w:t>
      </w:r>
      <w:r w:rsidRPr="00B86D1C">
        <w:rPr>
          <w:rFonts w:hint="eastAsia"/>
          <w:color w:val="auto"/>
        </w:rPr>
        <w:t>）</w:t>
      </w:r>
      <w:r w:rsidR="00F80A14" w:rsidRPr="00B86D1C">
        <w:rPr>
          <w:rFonts w:hint="eastAsia"/>
          <w:color w:val="auto"/>
        </w:rPr>
        <w:tab/>
      </w:r>
      <w:r w:rsidR="00CF3DCB" w:rsidRPr="00B86D1C">
        <w:rPr>
          <w:rFonts w:hint="eastAsia"/>
          <w:color w:val="auto"/>
        </w:rPr>
        <w:tab/>
      </w:r>
      <w:r w:rsidR="00746E11" w:rsidRPr="00B86D1C">
        <w:rPr>
          <w:color w:val="auto"/>
        </w:rPr>
        <w:t>14:</w:t>
      </w:r>
      <w:r w:rsidR="00746E11" w:rsidRPr="00B86D1C">
        <w:rPr>
          <w:rFonts w:hint="eastAsia"/>
          <w:color w:val="auto"/>
        </w:rPr>
        <w:t>30</w:t>
      </w:r>
      <w:r w:rsidRPr="00B86D1C">
        <w:rPr>
          <w:rFonts w:hint="eastAsia"/>
          <w:color w:val="auto"/>
        </w:rPr>
        <w:t>～</w:t>
      </w:r>
      <w:r w:rsidR="00746E11" w:rsidRPr="00B86D1C">
        <w:rPr>
          <w:color w:val="auto"/>
        </w:rPr>
        <w:t>14:3</w:t>
      </w:r>
      <w:r w:rsidRPr="00B86D1C">
        <w:rPr>
          <w:color w:val="auto"/>
        </w:rPr>
        <w:t>5</w:t>
      </w:r>
    </w:p>
    <w:p w14:paraId="0068C9DA" w14:textId="77777777" w:rsidR="00770C4B" w:rsidRPr="00B86D1C" w:rsidRDefault="00770C4B" w:rsidP="00F80A14">
      <w:pPr>
        <w:snapToGrid w:val="0"/>
        <w:rPr>
          <w:color w:val="auto"/>
        </w:rPr>
      </w:pPr>
      <w:r w:rsidRPr="00B86D1C">
        <w:rPr>
          <w:rFonts w:hint="eastAsia"/>
          <w:color w:val="auto"/>
        </w:rPr>
        <w:t xml:space="preserve">　Ⅰ</w:t>
      </w:r>
      <w:r w:rsidRPr="00B86D1C">
        <w:rPr>
          <w:color w:val="auto"/>
        </w:rPr>
        <w:t xml:space="preserve"> </w:t>
      </w:r>
      <w:r w:rsidRPr="00B86D1C">
        <w:rPr>
          <w:rFonts w:hint="eastAsia"/>
          <w:color w:val="auto"/>
        </w:rPr>
        <w:t>話題提供</w:t>
      </w:r>
    </w:p>
    <w:p w14:paraId="4F1458E1" w14:textId="77777777" w:rsidR="00770C4B" w:rsidRPr="00B86D1C" w:rsidRDefault="00770C4B" w:rsidP="00F80A14">
      <w:pPr>
        <w:snapToGrid w:val="0"/>
        <w:rPr>
          <w:color w:val="auto"/>
        </w:rPr>
      </w:pPr>
      <w:r w:rsidRPr="00B86D1C">
        <w:rPr>
          <w:rFonts w:hint="eastAsia"/>
          <w:color w:val="auto"/>
        </w:rPr>
        <w:t xml:space="preserve">　　　　　１　</w:t>
      </w:r>
      <w:r w:rsidR="002E1E64">
        <w:rPr>
          <w:rFonts w:hint="eastAsia"/>
          <w:color w:val="auto"/>
        </w:rPr>
        <w:t>2016年度入試に見る原子分野の出題の概観</w:t>
      </w:r>
    </w:p>
    <w:p w14:paraId="5AA2A1C8" w14:textId="77777777" w:rsidR="00770C4B" w:rsidRPr="00B86D1C" w:rsidRDefault="00770C4B" w:rsidP="00F80A14">
      <w:pPr>
        <w:snapToGrid w:val="0"/>
        <w:rPr>
          <w:color w:val="auto"/>
        </w:rPr>
      </w:pPr>
      <w:r w:rsidRPr="00B86D1C">
        <w:rPr>
          <w:rFonts w:hint="eastAsia"/>
          <w:color w:val="auto"/>
        </w:rPr>
        <w:t xml:space="preserve">　　　　　　　　　</w:t>
      </w:r>
      <w:r w:rsidR="002E1E64">
        <w:rPr>
          <w:rFonts w:hint="eastAsia"/>
          <w:color w:val="auto"/>
          <w:kern w:val="0"/>
        </w:rPr>
        <w:t>広狩　恵司</w:t>
      </w:r>
      <w:r w:rsidRPr="00B86D1C">
        <w:rPr>
          <w:color w:val="auto"/>
        </w:rPr>
        <w:t xml:space="preserve"> </w:t>
      </w:r>
      <w:r w:rsidRPr="00B86D1C">
        <w:rPr>
          <w:rFonts w:hint="eastAsia"/>
          <w:color w:val="auto"/>
        </w:rPr>
        <w:t>（</w:t>
      </w:r>
      <w:r w:rsidR="002E1E64">
        <w:rPr>
          <w:rFonts w:hint="eastAsia"/>
          <w:color w:val="auto"/>
          <w:kern w:val="0"/>
        </w:rPr>
        <w:t>東灘</w:t>
      </w:r>
      <w:r w:rsidR="00FC1E83" w:rsidRPr="00B86D1C">
        <w:rPr>
          <w:rFonts w:hint="eastAsia"/>
          <w:color w:val="auto"/>
          <w:kern w:val="0"/>
        </w:rPr>
        <w:t>高等学校</w:t>
      </w:r>
      <w:r w:rsidRPr="00B86D1C">
        <w:rPr>
          <w:rFonts w:hint="eastAsia"/>
          <w:color w:val="auto"/>
        </w:rPr>
        <w:t>）</w:t>
      </w:r>
      <w:r w:rsidR="00CF3DCB" w:rsidRPr="00B86D1C">
        <w:rPr>
          <w:rFonts w:hint="eastAsia"/>
          <w:color w:val="auto"/>
        </w:rPr>
        <w:tab/>
      </w:r>
      <w:r w:rsidR="00CF3DCB" w:rsidRPr="00B86D1C">
        <w:rPr>
          <w:rFonts w:hint="eastAsia"/>
          <w:color w:val="auto"/>
        </w:rPr>
        <w:tab/>
      </w:r>
      <w:r w:rsidR="002E1E64">
        <w:rPr>
          <w:rFonts w:hint="eastAsia"/>
          <w:color w:val="auto"/>
        </w:rPr>
        <w:t xml:space="preserve">　　　　　　　　</w:t>
      </w:r>
      <w:r w:rsidR="00746E11" w:rsidRPr="00B86D1C">
        <w:rPr>
          <w:color w:val="auto"/>
        </w:rPr>
        <w:t>14:3</w:t>
      </w:r>
      <w:r w:rsidRPr="00B86D1C">
        <w:rPr>
          <w:color w:val="auto"/>
        </w:rPr>
        <w:t>5</w:t>
      </w:r>
      <w:r w:rsidRPr="00B86D1C">
        <w:rPr>
          <w:rFonts w:hint="eastAsia"/>
          <w:color w:val="auto"/>
        </w:rPr>
        <w:t>～</w:t>
      </w:r>
      <w:r w:rsidR="00746E11" w:rsidRPr="00B86D1C">
        <w:rPr>
          <w:color w:val="auto"/>
        </w:rPr>
        <w:t>14:5</w:t>
      </w:r>
      <w:r w:rsidRPr="00B86D1C">
        <w:rPr>
          <w:rFonts w:hint="eastAsia"/>
          <w:color w:val="auto"/>
        </w:rPr>
        <w:t>5</w:t>
      </w:r>
    </w:p>
    <w:p w14:paraId="2C25490E" w14:textId="77777777" w:rsidR="00770C4B" w:rsidRPr="00B86D1C" w:rsidRDefault="00770C4B" w:rsidP="00F80A14">
      <w:pPr>
        <w:snapToGrid w:val="0"/>
        <w:rPr>
          <w:color w:val="auto"/>
        </w:rPr>
      </w:pPr>
      <w:r w:rsidRPr="00B86D1C">
        <w:rPr>
          <w:color w:val="auto"/>
        </w:rPr>
        <w:t xml:space="preserve">          </w:t>
      </w:r>
      <w:r w:rsidRPr="00B86D1C">
        <w:rPr>
          <w:rFonts w:hint="eastAsia"/>
          <w:color w:val="auto"/>
        </w:rPr>
        <w:t>２</w:t>
      </w:r>
      <w:r w:rsidRPr="00B86D1C">
        <w:rPr>
          <w:color w:val="auto"/>
        </w:rPr>
        <w:t xml:space="preserve">  </w:t>
      </w:r>
      <w:r w:rsidR="005048C5">
        <w:rPr>
          <w:rFonts w:hint="eastAsia"/>
          <w:color w:val="auto"/>
          <w:kern w:val="0"/>
        </w:rPr>
        <w:t>原子物理分野の受験生の理解</w:t>
      </w:r>
    </w:p>
    <w:p w14:paraId="2D7057EF" w14:textId="77777777" w:rsidR="00770C4B" w:rsidRPr="00B86D1C" w:rsidRDefault="00770C4B" w:rsidP="00F80A14">
      <w:pPr>
        <w:snapToGrid w:val="0"/>
        <w:rPr>
          <w:color w:val="auto"/>
        </w:rPr>
      </w:pPr>
      <w:r w:rsidRPr="00B86D1C">
        <w:rPr>
          <w:rFonts w:hint="eastAsia"/>
          <w:color w:val="auto"/>
        </w:rPr>
        <w:t xml:space="preserve">　　　　　　　　　</w:t>
      </w:r>
      <w:r w:rsidR="005048C5">
        <w:rPr>
          <w:rFonts w:hint="eastAsia"/>
          <w:color w:val="auto"/>
        </w:rPr>
        <w:t xml:space="preserve">小林　寿夫 </w:t>
      </w:r>
      <w:r w:rsidRPr="00B86D1C">
        <w:rPr>
          <w:rFonts w:hint="eastAsia"/>
          <w:color w:val="auto"/>
        </w:rPr>
        <w:t>（</w:t>
      </w:r>
      <w:r w:rsidR="005048C5">
        <w:rPr>
          <w:rFonts w:hint="eastAsia"/>
          <w:color w:val="auto"/>
        </w:rPr>
        <w:t>兵庫県立大学理学部</w:t>
      </w:r>
      <w:r w:rsidRPr="00B86D1C">
        <w:rPr>
          <w:rFonts w:hint="eastAsia"/>
          <w:color w:val="auto"/>
        </w:rPr>
        <w:t>）</w:t>
      </w:r>
      <w:r w:rsidR="005048C5">
        <w:rPr>
          <w:rFonts w:hint="eastAsia"/>
          <w:color w:val="auto"/>
        </w:rPr>
        <w:t xml:space="preserve">　　　　</w:t>
      </w:r>
      <w:r w:rsidR="00CF3DCB" w:rsidRPr="00B86D1C">
        <w:rPr>
          <w:rFonts w:hint="eastAsia"/>
          <w:color w:val="auto"/>
        </w:rPr>
        <w:tab/>
      </w:r>
      <w:r w:rsidR="00CF3DCB" w:rsidRPr="00B86D1C">
        <w:rPr>
          <w:rFonts w:hint="eastAsia"/>
          <w:color w:val="auto"/>
        </w:rPr>
        <w:tab/>
      </w:r>
      <w:r w:rsidR="00746E11" w:rsidRPr="00B86D1C">
        <w:rPr>
          <w:color w:val="auto"/>
        </w:rPr>
        <w:t>14:5</w:t>
      </w:r>
      <w:r w:rsidRPr="00B86D1C">
        <w:rPr>
          <w:color w:val="auto"/>
        </w:rPr>
        <w:t>5</w:t>
      </w:r>
      <w:r w:rsidRPr="00B86D1C">
        <w:rPr>
          <w:rFonts w:hint="eastAsia"/>
          <w:color w:val="auto"/>
        </w:rPr>
        <w:t>～</w:t>
      </w:r>
      <w:r w:rsidR="00746E11" w:rsidRPr="00B86D1C">
        <w:rPr>
          <w:color w:val="auto"/>
        </w:rPr>
        <w:t>15</w:t>
      </w:r>
      <w:r w:rsidRPr="00B86D1C">
        <w:rPr>
          <w:color w:val="auto"/>
        </w:rPr>
        <w:t>:</w:t>
      </w:r>
      <w:r w:rsidR="00746E11" w:rsidRPr="00B86D1C">
        <w:rPr>
          <w:color w:val="auto"/>
        </w:rPr>
        <w:t>1</w:t>
      </w:r>
      <w:r w:rsidRPr="00B86D1C">
        <w:rPr>
          <w:rFonts w:hint="eastAsia"/>
          <w:color w:val="auto"/>
        </w:rPr>
        <w:t>5</w:t>
      </w:r>
    </w:p>
    <w:p w14:paraId="49EA27FE" w14:textId="77777777" w:rsidR="005048C5" w:rsidRDefault="00770C4B" w:rsidP="00F80A14">
      <w:pPr>
        <w:snapToGrid w:val="0"/>
        <w:rPr>
          <w:color w:val="auto"/>
        </w:rPr>
      </w:pPr>
      <w:r w:rsidRPr="00B86D1C">
        <w:rPr>
          <w:rFonts w:hint="eastAsia"/>
          <w:color w:val="auto"/>
        </w:rPr>
        <w:t xml:space="preserve">　　　　　３　</w:t>
      </w:r>
      <w:r w:rsidR="00353DFB">
        <w:t>原子物理と科学リテラシー</w:t>
      </w:r>
    </w:p>
    <w:p w14:paraId="370D0FA5" w14:textId="77777777" w:rsidR="00770C4B" w:rsidRPr="00B86D1C" w:rsidRDefault="00770C4B" w:rsidP="00F80A14">
      <w:pPr>
        <w:snapToGrid w:val="0"/>
        <w:rPr>
          <w:color w:val="auto"/>
        </w:rPr>
      </w:pPr>
      <w:r w:rsidRPr="00B86D1C">
        <w:rPr>
          <w:rFonts w:hint="eastAsia"/>
          <w:color w:val="auto"/>
        </w:rPr>
        <w:t xml:space="preserve">　　　　　　　　　</w:t>
      </w:r>
      <w:r w:rsidR="005048C5">
        <w:rPr>
          <w:rFonts w:hint="eastAsia"/>
          <w:color w:val="auto"/>
        </w:rPr>
        <w:t xml:space="preserve">中田　</w:t>
      </w:r>
      <w:r w:rsidR="005048C5" w:rsidRPr="00B86D1C">
        <w:rPr>
          <w:color w:val="auto"/>
          <w:szCs w:val="21"/>
        </w:rPr>
        <w:t>博保</w:t>
      </w:r>
      <w:r w:rsidR="005048C5">
        <w:rPr>
          <w:rFonts w:hint="eastAsia"/>
          <w:color w:val="auto"/>
          <w:szCs w:val="21"/>
        </w:rPr>
        <w:t xml:space="preserve"> </w:t>
      </w:r>
      <w:r w:rsidR="005048C5" w:rsidRPr="00B86D1C">
        <w:rPr>
          <w:color w:val="auto"/>
          <w:szCs w:val="21"/>
        </w:rPr>
        <w:t>（大阪教育大学）</w:t>
      </w:r>
      <w:r w:rsidR="00CF3DCB" w:rsidRPr="00B86D1C">
        <w:rPr>
          <w:rFonts w:hint="eastAsia"/>
          <w:color w:val="auto"/>
        </w:rPr>
        <w:tab/>
      </w:r>
      <w:r w:rsidR="00CF3DCB" w:rsidRPr="00B86D1C">
        <w:rPr>
          <w:rFonts w:hint="eastAsia"/>
          <w:color w:val="auto"/>
        </w:rPr>
        <w:tab/>
      </w:r>
      <w:r w:rsidR="005048C5">
        <w:rPr>
          <w:rFonts w:hint="eastAsia"/>
          <w:color w:val="auto"/>
        </w:rPr>
        <w:t xml:space="preserve">        </w:t>
      </w:r>
      <w:r w:rsidR="00CF3DCB" w:rsidRPr="00B86D1C">
        <w:rPr>
          <w:rFonts w:hint="eastAsia"/>
          <w:color w:val="auto"/>
        </w:rPr>
        <w:tab/>
      </w:r>
      <w:r w:rsidR="00746E11" w:rsidRPr="00B86D1C">
        <w:rPr>
          <w:color w:val="auto"/>
        </w:rPr>
        <w:t>15</w:t>
      </w:r>
      <w:r w:rsidRPr="00B86D1C">
        <w:rPr>
          <w:color w:val="auto"/>
        </w:rPr>
        <w:t>:</w:t>
      </w:r>
      <w:r w:rsidR="00746E11" w:rsidRPr="00B86D1C">
        <w:rPr>
          <w:color w:val="auto"/>
        </w:rPr>
        <w:t>1</w:t>
      </w:r>
      <w:r w:rsidRPr="00B86D1C">
        <w:rPr>
          <w:rFonts w:hint="eastAsia"/>
          <w:color w:val="auto"/>
        </w:rPr>
        <w:t>5～</w:t>
      </w:r>
      <w:r w:rsidRPr="00B86D1C">
        <w:rPr>
          <w:color w:val="auto"/>
        </w:rPr>
        <w:t>15:</w:t>
      </w:r>
      <w:r w:rsidR="00746E11" w:rsidRPr="00B86D1C">
        <w:rPr>
          <w:color w:val="auto"/>
        </w:rPr>
        <w:t>35</w:t>
      </w:r>
    </w:p>
    <w:p w14:paraId="0B1DF4A7" w14:textId="77777777" w:rsidR="00F80A14" w:rsidRPr="00B86D1C" w:rsidRDefault="00770C4B" w:rsidP="00F80A14">
      <w:pPr>
        <w:snapToGrid w:val="0"/>
        <w:rPr>
          <w:color w:val="auto"/>
          <w:kern w:val="0"/>
        </w:rPr>
      </w:pPr>
      <w:r w:rsidRPr="00B86D1C">
        <w:rPr>
          <w:rFonts w:hint="eastAsia"/>
          <w:color w:val="auto"/>
        </w:rPr>
        <w:t xml:space="preserve">　　　　　４　</w:t>
      </w:r>
      <w:r w:rsidR="00246507">
        <w:rPr>
          <w:rFonts w:hint="eastAsia"/>
          <w:color w:val="auto"/>
        </w:rPr>
        <w:t>高校現場での原子物理教育の実情</w:t>
      </w:r>
    </w:p>
    <w:p w14:paraId="173F57A1" w14:textId="77777777" w:rsidR="00770C4B" w:rsidRDefault="00F80A14" w:rsidP="00F80A14">
      <w:pPr>
        <w:snapToGrid w:val="0"/>
        <w:rPr>
          <w:color w:val="auto"/>
        </w:rPr>
      </w:pPr>
      <w:r w:rsidRPr="00B86D1C">
        <w:rPr>
          <w:rFonts w:hint="eastAsia"/>
          <w:color w:val="auto"/>
          <w:kern w:val="0"/>
        </w:rPr>
        <w:t xml:space="preserve">　　　　　　　　　</w:t>
      </w:r>
      <w:r w:rsidR="00246507">
        <w:rPr>
          <w:rFonts w:hint="eastAsia"/>
          <w:color w:val="auto"/>
        </w:rPr>
        <w:t xml:space="preserve">古結　俊行 </w:t>
      </w:r>
      <w:r w:rsidR="00770C4B" w:rsidRPr="00B86D1C">
        <w:rPr>
          <w:rFonts w:hint="eastAsia"/>
          <w:color w:val="auto"/>
        </w:rPr>
        <w:t>（</w:t>
      </w:r>
      <w:r w:rsidR="00246507">
        <w:rPr>
          <w:rFonts w:hint="eastAsia"/>
          <w:color w:val="auto"/>
        </w:rPr>
        <w:t>姫路南高等学校</w:t>
      </w:r>
      <w:r w:rsidR="00770C4B" w:rsidRPr="00B86D1C">
        <w:rPr>
          <w:rFonts w:hint="eastAsia"/>
          <w:color w:val="auto"/>
        </w:rPr>
        <w:t>）</w:t>
      </w:r>
      <w:r w:rsidR="00CF3DCB" w:rsidRPr="00B86D1C">
        <w:rPr>
          <w:rFonts w:hint="eastAsia"/>
          <w:color w:val="auto"/>
        </w:rPr>
        <w:tab/>
      </w:r>
      <w:r w:rsidR="00CF3DCB" w:rsidRPr="00B86D1C">
        <w:rPr>
          <w:rFonts w:hint="eastAsia"/>
          <w:color w:val="auto"/>
        </w:rPr>
        <w:tab/>
      </w:r>
      <w:r w:rsidR="00CF3DCB" w:rsidRPr="00B86D1C">
        <w:rPr>
          <w:rFonts w:hint="eastAsia"/>
          <w:color w:val="auto"/>
        </w:rPr>
        <w:tab/>
      </w:r>
      <w:r w:rsidR="00CF3DCB" w:rsidRPr="00B86D1C">
        <w:rPr>
          <w:rFonts w:hint="eastAsia"/>
          <w:color w:val="auto"/>
        </w:rPr>
        <w:tab/>
      </w:r>
      <w:r w:rsidR="00770C4B" w:rsidRPr="00B86D1C">
        <w:rPr>
          <w:color w:val="auto"/>
        </w:rPr>
        <w:t>15:</w:t>
      </w:r>
      <w:r w:rsidR="00746E11" w:rsidRPr="00B86D1C">
        <w:rPr>
          <w:color w:val="auto"/>
        </w:rPr>
        <w:t>35</w:t>
      </w:r>
      <w:r w:rsidR="00770C4B" w:rsidRPr="00B86D1C">
        <w:rPr>
          <w:rFonts w:hint="eastAsia"/>
          <w:color w:val="auto"/>
        </w:rPr>
        <w:t>～</w:t>
      </w:r>
      <w:r w:rsidR="00770C4B" w:rsidRPr="00B86D1C">
        <w:rPr>
          <w:color w:val="auto"/>
        </w:rPr>
        <w:t>1</w:t>
      </w:r>
      <w:r w:rsidR="00746E11" w:rsidRPr="00B86D1C">
        <w:rPr>
          <w:color w:val="auto"/>
        </w:rPr>
        <w:t>5</w:t>
      </w:r>
      <w:r w:rsidR="00770C4B" w:rsidRPr="00B86D1C">
        <w:rPr>
          <w:color w:val="auto"/>
        </w:rPr>
        <w:t>:</w:t>
      </w:r>
      <w:r w:rsidR="00746E11" w:rsidRPr="00B86D1C">
        <w:rPr>
          <w:color w:val="auto"/>
        </w:rPr>
        <w:t>5</w:t>
      </w:r>
      <w:r w:rsidR="00770C4B" w:rsidRPr="00B86D1C">
        <w:rPr>
          <w:rFonts w:hint="eastAsia"/>
          <w:color w:val="auto"/>
        </w:rPr>
        <w:t>5</w:t>
      </w:r>
    </w:p>
    <w:p w14:paraId="74116E5D" w14:textId="77777777" w:rsidR="00E30A31" w:rsidRPr="00353DFB" w:rsidRDefault="00E30A31" w:rsidP="00E30A31">
      <w:pPr>
        <w:snapToGrid w:val="0"/>
        <w:ind w:firstLineChars="500" w:firstLine="1050"/>
        <w:rPr>
          <w:color w:val="000000" w:themeColor="text1"/>
        </w:rPr>
      </w:pPr>
      <w:r w:rsidRPr="00353DFB">
        <w:rPr>
          <w:rFonts w:hint="eastAsia"/>
          <w:color w:val="000000" w:themeColor="text1"/>
        </w:rPr>
        <w:t>５　原子物理分野について</w:t>
      </w:r>
    </w:p>
    <w:p w14:paraId="5BC3CC70" w14:textId="77777777" w:rsidR="00E30A31" w:rsidRPr="00353DFB" w:rsidRDefault="00E30A31" w:rsidP="00E30A31">
      <w:pPr>
        <w:snapToGrid w:val="0"/>
        <w:rPr>
          <w:color w:val="000000" w:themeColor="text1"/>
          <w:kern w:val="0"/>
        </w:rPr>
      </w:pPr>
      <w:r w:rsidRPr="00353DFB">
        <w:rPr>
          <w:rFonts w:hint="eastAsia"/>
          <w:color w:val="000000" w:themeColor="text1"/>
        </w:rPr>
        <w:t xml:space="preserve">　　　　　　　　　牛尾　健一 （駿台予備校） 　　　　　　　　　　　　　　15:55～16:25</w:t>
      </w:r>
    </w:p>
    <w:p w14:paraId="0186B8D6" w14:textId="77777777" w:rsidR="00E30A31" w:rsidRPr="00353DFB" w:rsidRDefault="00E30A31" w:rsidP="00E30A31">
      <w:pPr>
        <w:snapToGrid w:val="0"/>
        <w:rPr>
          <w:color w:val="000000" w:themeColor="text1"/>
        </w:rPr>
      </w:pPr>
      <w:r w:rsidRPr="00353DFB">
        <w:rPr>
          <w:rFonts w:hint="eastAsia"/>
          <w:color w:val="000000" w:themeColor="text1"/>
        </w:rPr>
        <w:t xml:space="preserve">　　休憩</w:t>
      </w:r>
      <w:r w:rsidRPr="00353DFB">
        <w:rPr>
          <w:rFonts w:hint="eastAsia"/>
          <w:color w:val="000000" w:themeColor="text1"/>
        </w:rPr>
        <w:tab/>
      </w:r>
      <w:r w:rsidRPr="00353DFB">
        <w:rPr>
          <w:rFonts w:hint="eastAsia"/>
          <w:color w:val="000000" w:themeColor="text1"/>
        </w:rPr>
        <w:tab/>
      </w:r>
      <w:r w:rsidRPr="00353DFB">
        <w:rPr>
          <w:rFonts w:hint="eastAsia"/>
          <w:color w:val="000000" w:themeColor="text1"/>
        </w:rPr>
        <w:tab/>
      </w:r>
      <w:r w:rsidRPr="00353DFB">
        <w:rPr>
          <w:rFonts w:hint="eastAsia"/>
          <w:color w:val="000000" w:themeColor="text1"/>
        </w:rPr>
        <w:tab/>
      </w:r>
      <w:r w:rsidRPr="00353DFB">
        <w:rPr>
          <w:rFonts w:hint="eastAsia"/>
          <w:color w:val="000000" w:themeColor="text1"/>
        </w:rPr>
        <w:tab/>
      </w:r>
      <w:r w:rsidRPr="00353DFB">
        <w:rPr>
          <w:rFonts w:hint="eastAsia"/>
          <w:color w:val="000000" w:themeColor="text1"/>
        </w:rPr>
        <w:tab/>
      </w:r>
      <w:r w:rsidRPr="00353DFB">
        <w:rPr>
          <w:rFonts w:hint="eastAsia"/>
          <w:color w:val="000000" w:themeColor="text1"/>
        </w:rPr>
        <w:tab/>
      </w:r>
      <w:r w:rsidRPr="00353DFB">
        <w:rPr>
          <w:rFonts w:hint="eastAsia"/>
          <w:color w:val="000000" w:themeColor="text1"/>
        </w:rPr>
        <w:tab/>
      </w:r>
      <w:r w:rsidRPr="00353DFB">
        <w:rPr>
          <w:color w:val="000000" w:themeColor="text1"/>
        </w:rPr>
        <w:t>1</w:t>
      </w:r>
      <w:r w:rsidRPr="00353DFB">
        <w:rPr>
          <w:rFonts w:hint="eastAsia"/>
          <w:color w:val="000000" w:themeColor="text1"/>
        </w:rPr>
        <w:t>6</w:t>
      </w:r>
      <w:r w:rsidRPr="00353DFB">
        <w:rPr>
          <w:color w:val="000000" w:themeColor="text1"/>
        </w:rPr>
        <w:t>:25</w:t>
      </w:r>
      <w:r w:rsidRPr="00353DFB">
        <w:rPr>
          <w:rFonts w:hint="eastAsia"/>
          <w:color w:val="000000" w:themeColor="text1"/>
        </w:rPr>
        <w:t>～</w:t>
      </w:r>
      <w:r w:rsidRPr="00353DFB">
        <w:rPr>
          <w:color w:val="000000" w:themeColor="text1"/>
        </w:rPr>
        <w:t>16:35</w:t>
      </w:r>
    </w:p>
    <w:p w14:paraId="286D9C8C" w14:textId="77777777" w:rsidR="00E30A31" w:rsidRPr="00353DFB" w:rsidRDefault="00E30A31" w:rsidP="00E30A31">
      <w:pPr>
        <w:snapToGrid w:val="0"/>
        <w:rPr>
          <w:color w:val="000000" w:themeColor="text1"/>
        </w:rPr>
      </w:pPr>
      <w:r w:rsidRPr="00353DFB">
        <w:rPr>
          <w:rFonts w:hint="eastAsia"/>
          <w:color w:val="000000" w:themeColor="text1"/>
        </w:rPr>
        <w:t xml:space="preserve">　Ⅱ</w:t>
      </w:r>
      <w:r w:rsidRPr="00353DFB">
        <w:rPr>
          <w:color w:val="000000" w:themeColor="text1"/>
        </w:rPr>
        <w:t xml:space="preserve"> </w:t>
      </w:r>
      <w:r w:rsidRPr="00353DFB">
        <w:rPr>
          <w:rFonts w:hint="eastAsia"/>
          <w:color w:val="000000" w:themeColor="text1"/>
        </w:rPr>
        <w:t xml:space="preserve">全体討論 　　　　　　　　　　　　　　　　　　　　　　　　　　　　　</w:t>
      </w:r>
      <w:r w:rsidRPr="00353DFB">
        <w:rPr>
          <w:color w:val="000000" w:themeColor="text1"/>
        </w:rPr>
        <w:t>16:35</w:t>
      </w:r>
      <w:r w:rsidRPr="00353DFB">
        <w:rPr>
          <w:rFonts w:hint="eastAsia"/>
          <w:color w:val="000000" w:themeColor="text1"/>
        </w:rPr>
        <w:t>～</w:t>
      </w:r>
      <w:r w:rsidRPr="00353DFB">
        <w:rPr>
          <w:color w:val="000000" w:themeColor="text1"/>
        </w:rPr>
        <w:t>17:25</w:t>
      </w:r>
    </w:p>
    <w:p w14:paraId="101B602F" w14:textId="77777777" w:rsidR="00E30A31" w:rsidRPr="00353DFB" w:rsidRDefault="00E30A31" w:rsidP="00E30A31">
      <w:pPr>
        <w:snapToGrid w:val="0"/>
        <w:rPr>
          <w:color w:val="000000" w:themeColor="text1"/>
        </w:rPr>
      </w:pPr>
      <w:r w:rsidRPr="00353DFB">
        <w:rPr>
          <w:rFonts w:hint="eastAsia"/>
          <w:color w:val="000000" w:themeColor="text1"/>
        </w:rPr>
        <w:t xml:space="preserve">　Ⅲ</w:t>
      </w:r>
      <w:r w:rsidRPr="00353DFB">
        <w:rPr>
          <w:color w:val="000000" w:themeColor="text1"/>
        </w:rPr>
        <w:t xml:space="preserve"> </w:t>
      </w:r>
      <w:r w:rsidRPr="00353DFB">
        <w:rPr>
          <w:rFonts w:hint="eastAsia"/>
          <w:color w:val="000000" w:themeColor="text1"/>
        </w:rPr>
        <w:t xml:space="preserve">まとめ　　　　　　　　　　　　　　　　　　　　　</w:t>
      </w:r>
      <w:r w:rsidRPr="00353DFB">
        <w:rPr>
          <w:color w:val="000000" w:themeColor="text1"/>
        </w:rPr>
        <w:t xml:space="preserve"> </w:t>
      </w:r>
      <w:r w:rsidRPr="00353DFB">
        <w:rPr>
          <w:rFonts w:hint="eastAsia"/>
          <w:color w:val="000000" w:themeColor="text1"/>
        </w:rPr>
        <w:t xml:space="preserve">　　　　　　　　　</w:t>
      </w:r>
      <w:r w:rsidRPr="00353DFB">
        <w:rPr>
          <w:color w:val="000000" w:themeColor="text1"/>
        </w:rPr>
        <w:t>17:25</w:t>
      </w:r>
      <w:r w:rsidRPr="00353DFB">
        <w:rPr>
          <w:rFonts w:hint="eastAsia"/>
          <w:color w:val="000000" w:themeColor="text1"/>
        </w:rPr>
        <w:t>～</w:t>
      </w:r>
      <w:r w:rsidRPr="00353DFB">
        <w:rPr>
          <w:color w:val="000000" w:themeColor="text1"/>
        </w:rPr>
        <w:t>17:30</w:t>
      </w:r>
    </w:p>
    <w:p w14:paraId="0545A855" w14:textId="77777777" w:rsidR="00E30A31" w:rsidRPr="00353DFB" w:rsidRDefault="00E30A31" w:rsidP="00E30A31">
      <w:pPr>
        <w:snapToGrid w:val="0"/>
        <w:rPr>
          <w:color w:val="000000" w:themeColor="text1"/>
        </w:rPr>
      </w:pPr>
      <w:r w:rsidRPr="00353DFB">
        <w:rPr>
          <w:rFonts w:hint="eastAsia"/>
          <w:color w:val="000000" w:themeColor="text1"/>
        </w:rPr>
        <w:t xml:space="preserve">　閉会挨拶</w:t>
      </w:r>
      <w:r w:rsidRPr="00353DFB">
        <w:rPr>
          <w:color w:val="000000" w:themeColor="text1"/>
        </w:rPr>
        <w:t xml:space="preserve">       </w:t>
      </w:r>
      <w:r w:rsidRPr="00353DFB">
        <w:rPr>
          <w:rFonts w:hint="eastAsia"/>
          <w:color w:val="000000" w:themeColor="text1"/>
        </w:rPr>
        <w:t>支部長　中田</w:t>
      </w:r>
      <w:r w:rsidRPr="00353DFB">
        <w:rPr>
          <w:color w:val="000000" w:themeColor="text1"/>
        </w:rPr>
        <w:t xml:space="preserve"> </w:t>
      </w:r>
      <w:r w:rsidRPr="00353DFB">
        <w:rPr>
          <w:rFonts w:hint="eastAsia"/>
          <w:color w:val="000000" w:themeColor="text1"/>
        </w:rPr>
        <w:t>博保</w:t>
      </w:r>
      <w:r w:rsidRPr="00353DFB">
        <w:rPr>
          <w:color w:val="000000" w:themeColor="text1"/>
        </w:rPr>
        <w:t xml:space="preserve"> </w:t>
      </w:r>
      <w:r w:rsidRPr="00353DFB">
        <w:rPr>
          <w:rFonts w:hint="eastAsia"/>
          <w:color w:val="000000" w:themeColor="text1"/>
        </w:rPr>
        <w:t>（大阪教育大学）</w:t>
      </w:r>
      <w:r w:rsidRPr="00353DFB">
        <w:rPr>
          <w:rFonts w:hint="eastAsia"/>
          <w:color w:val="000000" w:themeColor="text1"/>
        </w:rPr>
        <w:tab/>
      </w:r>
      <w:r w:rsidRPr="00353DFB">
        <w:rPr>
          <w:rFonts w:hint="eastAsia"/>
          <w:color w:val="000000" w:themeColor="text1"/>
        </w:rPr>
        <w:tab/>
      </w:r>
      <w:r w:rsidRPr="00353DFB">
        <w:rPr>
          <w:rFonts w:hint="eastAsia"/>
          <w:color w:val="000000" w:themeColor="text1"/>
        </w:rPr>
        <w:tab/>
      </w:r>
      <w:r w:rsidRPr="00353DFB">
        <w:rPr>
          <w:color w:val="000000" w:themeColor="text1"/>
        </w:rPr>
        <w:t>17:30</w:t>
      </w:r>
      <w:r w:rsidRPr="00353DFB">
        <w:rPr>
          <w:rFonts w:hint="eastAsia"/>
          <w:color w:val="000000" w:themeColor="text1"/>
        </w:rPr>
        <w:t>～</w:t>
      </w:r>
      <w:r w:rsidRPr="00353DFB">
        <w:rPr>
          <w:color w:val="000000" w:themeColor="text1"/>
        </w:rPr>
        <w:t>17:35</w:t>
      </w:r>
    </w:p>
    <w:p w14:paraId="5C577804" w14:textId="77777777" w:rsidR="00770C4B" w:rsidRPr="00B86D1C" w:rsidRDefault="00F80A14" w:rsidP="00DD479A">
      <w:pPr>
        <w:snapToGrid w:val="0"/>
        <w:rPr>
          <w:color w:val="auto"/>
        </w:rPr>
      </w:pPr>
      <w:r w:rsidRPr="00B86D1C">
        <w:rPr>
          <w:rFonts w:hint="eastAsia"/>
          <w:color w:val="auto"/>
        </w:rPr>
        <w:t xml:space="preserve">　</w:t>
      </w:r>
      <w:r w:rsidR="00CF3DCB" w:rsidRPr="00B86D1C">
        <w:rPr>
          <w:rFonts w:hint="eastAsia"/>
          <w:color w:val="auto"/>
        </w:rPr>
        <w:t xml:space="preserve">　</w:t>
      </w:r>
    </w:p>
    <w:p w14:paraId="22A41D51" w14:textId="77777777" w:rsidR="00F80A14" w:rsidRPr="00B86D1C" w:rsidRDefault="00692AE1" w:rsidP="00F80A14">
      <w:pPr>
        <w:tabs>
          <w:tab w:val="clear" w:pos="709"/>
        </w:tabs>
        <w:snapToGrid w:val="0"/>
        <w:rPr>
          <w:rFonts w:ascii="ＭＳ ゴシック" w:eastAsia="ＭＳ ゴシック" w:hAnsi="ＭＳ ゴシック"/>
          <w:b/>
          <w:color w:val="auto"/>
          <w:szCs w:val="21"/>
        </w:rPr>
      </w:pPr>
      <w:r w:rsidRPr="00B86D1C">
        <w:rPr>
          <w:rFonts w:ascii="ＭＳ ゴシック" w:eastAsia="ＭＳ ゴシック" w:hAnsi="ＭＳ ゴシック"/>
          <w:b/>
          <w:color w:val="auto"/>
          <w:szCs w:val="21"/>
        </w:rPr>
        <w:t>５．</w:t>
      </w:r>
      <w:r w:rsidR="00B6412B" w:rsidRPr="00B86D1C">
        <w:rPr>
          <w:rFonts w:ascii="ＭＳ ゴシック" w:eastAsia="ＭＳ ゴシック" w:hAnsi="ＭＳ ゴシック" w:hint="eastAsia"/>
          <w:b/>
          <w:color w:val="auto"/>
          <w:szCs w:val="21"/>
        </w:rPr>
        <w:t>実行委員会</w:t>
      </w:r>
    </w:p>
    <w:p w14:paraId="0D055EC8" w14:textId="77777777" w:rsidR="00692AE1" w:rsidRPr="00B86D1C" w:rsidRDefault="00B6412B" w:rsidP="00F80A14">
      <w:pPr>
        <w:tabs>
          <w:tab w:val="clear" w:pos="709"/>
        </w:tabs>
        <w:snapToGrid w:val="0"/>
        <w:rPr>
          <w:color w:val="auto"/>
          <w:szCs w:val="21"/>
        </w:rPr>
      </w:pPr>
      <w:r w:rsidRPr="00B86D1C">
        <w:rPr>
          <w:rFonts w:hint="eastAsia"/>
          <w:color w:val="auto"/>
          <w:szCs w:val="21"/>
        </w:rPr>
        <w:tab/>
      </w:r>
      <w:r w:rsidR="00692AE1" w:rsidRPr="00B86D1C">
        <w:rPr>
          <w:rFonts w:hint="eastAsia"/>
          <w:color w:val="auto"/>
          <w:szCs w:val="21"/>
        </w:rPr>
        <w:t xml:space="preserve">委員長　</w:t>
      </w:r>
      <w:r w:rsidR="00246507">
        <w:rPr>
          <w:rFonts w:hint="eastAsia"/>
          <w:color w:val="auto"/>
          <w:szCs w:val="21"/>
        </w:rPr>
        <w:t>安藤 武弘</w:t>
      </w:r>
      <w:r w:rsidR="001D18F2" w:rsidRPr="00B86D1C">
        <w:rPr>
          <w:color w:val="auto"/>
          <w:szCs w:val="21"/>
        </w:rPr>
        <w:t>（</w:t>
      </w:r>
      <w:r w:rsidR="003A1DAC">
        <w:rPr>
          <w:rFonts w:hint="eastAsia"/>
          <w:color w:val="auto"/>
          <w:szCs w:val="21"/>
        </w:rPr>
        <w:t>兵庫県立</w:t>
      </w:r>
      <w:r w:rsidR="00246507">
        <w:rPr>
          <w:rFonts w:hint="eastAsia"/>
          <w:color w:val="auto"/>
          <w:szCs w:val="21"/>
        </w:rPr>
        <w:t>姫路飾西高等学校</w:t>
      </w:r>
      <w:r w:rsidR="001D18F2" w:rsidRPr="00B86D1C">
        <w:rPr>
          <w:color w:val="auto"/>
          <w:szCs w:val="21"/>
        </w:rPr>
        <w:t>）</w:t>
      </w:r>
    </w:p>
    <w:p w14:paraId="2211D488" w14:textId="77777777" w:rsidR="00AA45C4" w:rsidRPr="00B86D1C" w:rsidRDefault="00692AE1" w:rsidP="00F80A14">
      <w:pPr>
        <w:tabs>
          <w:tab w:val="clear" w:pos="709"/>
        </w:tabs>
        <w:snapToGrid w:val="0"/>
        <w:ind w:firstLine="840"/>
        <w:rPr>
          <w:color w:val="auto"/>
          <w:szCs w:val="21"/>
        </w:rPr>
      </w:pPr>
      <w:r w:rsidRPr="00B86D1C">
        <w:rPr>
          <w:rFonts w:hint="eastAsia"/>
          <w:color w:val="auto"/>
          <w:szCs w:val="21"/>
        </w:rPr>
        <w:t>委員</w:t>
      </w:r>
      <w:r w:rsidRPr="00B86D1C">
        <w:rPr>
          <w:color w:val="auto"/>
          <w:szCs w:val="21"/>
        </w:rPr>
        <w:t xml:space="preserve">  　</w:t>
      </w:r>
      <w:r w:rsidR="003A1DAC">
        <w:rPr>
          <w:rFonts w:hint="eastAsia"/>
          <w:color w:val="auto"/>
        </w:rPr>
        <w:t>市田 正夫（甲南</w:t>
      </w:r>
      <w:r w:rsidR="00AA45C4" w:rsidRPr="00B86D1C">
        <w:rPr>
          <w:rFonts w:hint="eastAsia"/>
          <w:color w:val="auto"/>
        </w:rPr>
        <w:t xml:space="preserve">大学）　 </w:t>
      </w:r>
      <w:r w:rsidR="003A1DAC">
        <w:rPr>
          <w:rFonts w:hint="eastAsia"/>
          <w:color w:val="auto"/>
        </w:rPr>
        <w:t xml:space="preserve">　</w:t>
      </w:r>
      <w:r w:rsidR="003A1DAC">
        <w:rPr>
          <w:rFonts w:hint="eastAsia"/>
          <w:color w:val="auto"/>
          <w:szCs w:val="21"/>
        </w:rPr>
        <w:t>浮田 裕（兵庫県立星陵</w:t>
      </w:r>
      <w:r w:rsidR="008A51F4" w:rsidRPr="00B86D1C">
        <w:rPr>
          <w:rFonts w:hint="eastAsia"/>
          <w:color w:val="auto"/>
          <w:szCs w:val="21"/>
        </w:rPr>
        <w:t>高等学校）</w:t>
      </w:r>
    </w:p>
    <w:p w14:paraId="21132FE3" w14:textId="77777777" w:rsidR="00F80A14" w:rsidRPr="00B86D1C" w:rsidRDefault="00F80A14" w:rsidP="00F80A14">
      <w:pPr>
        <w:tabs>
          <w:tab w:val="clear" w:pos="709"/>
        </w:tabs>
        <w:snapToGrid w:val="0"/>
        <w:ind w:firstLine="840"/>
        <w:rPr>
          <w:color w:val="auto"/>
          <w:szCs w:val="21"/>
        </w:rPr>
      </w:pPr>
      <w:r w:rsidRPr="00B86D1C">
        <w:rPr>
          <w:rFonts w:hint="eastAsia"/>
          <w:color w:val="auto"/>
          <w:szCs w:val="21"/>
        </w:rPr>
        <w:t xml:space="preserve">　　　　</w:t>
      </w:r>
      <w:r w:rsidR="003A1DAC">
        <w:rPr>
          <w:rFonts w:hint="eastAsia"/>
          <w:color w:val="auto"/>
          <w:szCs w:val="21"/>
        </w:rPr>
        <w:t>小無 啓司（流通科学</w:t>
      </w:r>
      <w:r w:rsidR="008A51F4" w:rsidRPr="00B86D1C">
        <w:rPr>
          <w:rFonts w:hint="eastAsia"/>
          <w:color w:val="auto"/>
          <w:szCs w:val="21"/>
        </w:rPr>
        <w:t>大学）</w:t>
      </w:r>
    </w:p>
    <w:p w14:paraId="7820E011" w14:textId="77777777" w:rsidR="00692AE1" w:rsidRPr="00B86D1C" w:rsidRDefault="00692AE1" w:rsidP="00E30A31">
      <w:pPr>
        <w:tabs>
          <w:tab w:val="clear" w:pos="709"/>
        </w:tabs>
        <w:snapToGrid w:val="0"/>
        <w:ind w:firstLineChars="800" w:firstLine="1680"/>
        <w:rPr>
          <w:color w:val="auto"/>
        </w:rPr>
      </w:pPr>
      <w:r w:rsidRPr="00B86D1C">
        <w:rPr>
          <w:color w:val="auto"/>
          <w:szCs w:val="21"/>
        </w:rPr>
        <w:t>この事業に関するお問い合わせは下記までお願いします。</w:t>
      </w:r>
    </w:p>
    <w:p w14:paraId="2040ECC1" w14:textId="77777777" w:rsidR="0007163E" w:rsidRPr="00B86D1C" w:rsidRDefault="00692AE1" w:rsidP="00F80A14">
      <w:pPr>
        <w:tabs>
          <w:tab w:val="clear" w:pos="709"/>
        </w:tabs>
        <w:snapToGrid w:val="0"/>
        <w:rPr>
          <w:color w:val="auto"/>
        </w:rPr>
      </w:pPr>
      <w:r w:rsidRPr="00B86D1C">
        <w:rPr>
          <w:rFonts w:hint="eastAsia"/>
          <w:color w:val="auto"/>
        </w:rPr>
        <w:t xml:space="preserve">　　　　　　　　　</w:t>
      </w:r>
      <w:r w:rsidR="00F80A14" w:rsidRPr="00B86D1C">
        <w:rPr>
          <w:rFonts w:hint="eastAsia"/>
          <w:color w:val="auto"/>
        </w:rPr>
        <w:t xml:space="preserve">　　　　　　　　　</w:t>
      </w:r>
      <w:r w:rsidR="003A1DAC">
        <w:rPr>
          <w:rFonts w:hint="eastAsia"/>
          <w:color w:val="auto"/>
        </w:rPr>
        <w:t>安藤　武弘</w:t>
      </w:r>
      <w:r w:rsidRPr="00B86D1C">
        <w:rPr>
          <w:rFonts w:hint="eastAsia"/>
          <w:color w:val="auto"/>
        </w:rPr>
        <w:t xml:space="preserve">　</w:t>
      </w:r>
      <w:r w:rsidR="003A1DAC">
        <w:rPr>
          <w:rFonts w:hint="eastAsia"/>
          <w:color w:val="auto"/>
        </w:rPr>
        <w:t>s131002@hyogo</w:t>
      </w:r>
      <w:r w:rsidR="00CF3DCB" w:rsidRPr="00B86D1C">
        <w:rPr>
          <w:rFonts w:hint="eastAsia"/>
          <w:color w:val="auto"/>
        </w:rPr>
        <w:t>-</w:t>
      </w:r>
      <w:r w:rsidR="003A1DAC">
        <w:rPr>
          <w:rFonts w:hint="eastAsia"/>
          <w:color w:val="auto"/>
        </w:rPr>
        <w:t>c.ed</w:t>
      </w:r>
      <w:r w:rsidR="00CF3DCB" w:rsidRPr="00B86D1C">
        <w:rPr>
          <w:rFonts w:hint="eastAsia"/>
          <w:color w:val="auto"/>
        </w:rPr>
        <w:t>.jp</w:t>
      </w:r>
      <w:r w:rsidRPr="00B86D1C">
        <w:rPr>
          <w:rFonts w:hint="eastAsia"/>
          <w:color w:val="auto"/>
        </w:rPr>
        <w:t xml:space="preserve">　Tel. </w:t>
      </w:r>
      <w:r w:rsidR="003A1DAC">
        <w:rPr>
          <w:rFonts w:hint="eastAsia"/>
          <w:color w:val="auto"/>
        </w:rPr>
        <w:t>079-266-5355</w:t>
      </w:r>
    </w:p>
    <w:sectPr w:rsidR="0007163E" w:rsidRPr="00B86D1C" w:rsidSect="00E30A31">
      <w:pgSz w:w="11906" w:h="16838" w:code="9"/>
      <w:pgMar w:top="567" w:right="1276" w:bottom="567" w:left="1134" w:header="720" w:footer="720"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C23D5" w14:textId="77777777" w:rsidR="006522C7" w:rsidRDefault="006522C7" w:rsidP="003304B5">
      <w:r>
        <w:separator/>
      </w:r>
    </w:p>
  </w:endnote>
  <w:endnote w:type="continuationSeparator" w:id="0">
    <w:p w14:paraId="5C7D7BF4" w14:textId="77777777" w:rsidR="006522C7" w:rsidRDefault="006522C7" w:rsidP="0033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altName w:val="Courier"/>
    <w:charset w:val="00"/>
    <w:family w:val="auto"/>
    <w:pitch w:val="variable"/>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akao Pゴシック">
    <w:panose1 w:val="00000000000000000000"/>
    <w:charset w:val="80"/>
    <w:family w:val="roman"/>
    <w:notTrueType/>
    <w:pitch w:val="default"/>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0594D" w14:textId="77777777" w:rsidR="006522C7" w:rsidRDefault="006522C7" w:rsidP="003304B5">
      <w:r>
        <w:separator/>
      </w:r>
    </w:p>
  </w:footnote>
  <w:footnote w:type="continuationSeparator" w:id="0">
    <w:p w14:paraId="51F14D79" w14:textId="77777777" w:rsidR="006522C7" w:rsidRDefault="006522C7" w:rsidP="003304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5F61C0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D8"/>
    <w:rsid w:val="0002240E"/>
    <w:rsid w:val="00026B78"/>
    <w:rsid w:val="0007163E"/>
    <w:rsid w:val="000C3B3A"/>
    <w:rsid w:val="000D79CE"/>
    <w:rsid w:val="000F7F3B"/>
    <w:rsid w:val="00112178"/>
    <w:rsid w:val="001454BB"/>
    <w:rsid w:val="00165551"/>
    <w:rsid w:val="001B7FA1"/>
    <w:rsid w:val="001C135C"/>
    <w:rsid w:val="001D18F2"/>
    <w:rsid w:val="001F57FA"/>
    <w:rsid w:val="00203011"/>
    <w:rsid w:val="00225E47"/>
    <w:rsid w:val="00233044"/>
    <w:rsid w:val="00246507"/>
    <w:rsid w:val="00254988"/>
    <w:rsid w:val="002D4365"/>
    <w:rsid w:val="002E1E64"/>
    <w:rsid w:val="002E59E3"/>
    <w:rsid w:val="002F26B9"/>
    <w:rsid w:val="003304B5"/>
    <w:rsid w:val="00347BF6"/>
    <w:rsid w:val="00353DFB"/>
    <w:rsid w:val="00367F62"/>
    <w:rsid w:val="003937D8"/>
    <w:rsid w:val="003A1DAC"/>
    <w:rsid w:val="003C3C4D"/>
    <w:rsid w:val="0044759B"/>
    <w:rsid w:val="0045343D"/>
    <w:rsid w:val="00466882"/>
    <w:rsid w:val="004778BB"/>
    <w:rsid w:val="004A4BAD"/>
    <w:rsid w:val="004A7D17"/>
    <w:rsid w:val="004C338A"/>
    <w:rsid w:val="004C5C64"/>
    <w:rsid w:val="004E24E4"/>
    <w:rsid w:val="004F192D"/>
    <w:rsid w:val="005046B7"/>
    <w:rsid w:val="005048C5"/>
    <w:rsid w:val="00563202"/>
    <w:rsid w:val="00593119"/>
    <w:rsid w:val="00594DD9"/>
    <w:rsid w:val="005B73F5"/>
    <w:rsid w:val="005D492C"/>
    <w:rsid w:val="005F3CF3"/>
    <w:rsid w:val="006378AC"/>
    <w:rsid w:val="006522C7"/>
    <w:rsid w:val="006775C2"/>
    <w:rsid w:val="00692AE1"/>
    <w:rsid w:val="00695AA1"/>
    <w:rsid w:val="006C172F"/>
    <w:rsid w:val="00720502"/>
    <w:rsid w:val="00740BC1"/>
    <w:rsid w:val="00746E11"/>
    <w:rsid w:val="00765341"/>
    <w:rsid w:val="00770C4B"/>
    <w:rsid w:val="00797397"/>
    <w:rsid w:val="007A3A59"/>
    <w:rsid w:val="007C0A7B"/>
    <w:rsid w:val="007E0A00"/>
    <w:rsid w:val="00833C1E"/>
    <w:rsid w:val="008801FE"/>
    <w:rsid w:val="008A51F4"/>
    <w:rsid w:val="008F254C"/>
    <w:rsid w:val="00945306"/>
    <w:rsid w:val="00976D58"/>
    <w:rsid w:val="009C33AD"/>
    <w:rsid w:val="009F15E8"/>
    <w:rsid w:val="00A40B3D"/>
    <w:rsid w:val="00A6366E"/>
    <w:rsid w:val="00A76EED"/>
    <w:rsid w:val="00AA45C4"/>
    <w:rsid w:val="00AF6724"/>
    <w:rsid w:val="00B1696B"/>
    <w:rsid w:val="00B178EC"/>
    <w:rsid w:val="00B30672"/>
    <w:rsid w:val="00B47192"/>
    <w:rsid w:val="00B6412B"/>
    <w:rsid w:val="00B86D1C"/>
    <w:rsid w:val="00BB6316"/>
    <w:rsid w:val="00BF39D0"/>
    <w:rsid w:val="00C4344B"/>
    <w:rsid w:val="00C718B2"/>
    <w:rsid w:val="00CD43A9"/>
    <w:rsid w:val="00CD5019"/>
    <w:rsid w:val="00CF3DCB"/>
    <w:rsid w:val="00D92691"/>
    <w:rsid w:val="00D96D60"/>
    <w:rsid w:val="00DA2C69"/>
    <w:rsid w:val="00DD479A"/>
    <w:rsid w:val="00E30A31"/>
    <w:rsid w:val="00E40365"/>
    <w:rsid w:val="00E43012"/>
    <w:rsid w:val="00E920D6"/>
    <w:rsid w:val="00E97945"/>
    <w:rsid w:val="00F17764"/>
    <w:rsid w:val="00F66820"/>
    <w:rsid w:val="00F673C4"/>
    <w:rsid w:val="00F80A14"/>
    <w:rsid w:val="00F945E3"/>
    <w:rsid w:val="00FC1E83"/>
    <w:rsid w:val="00FD1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B31FF6"/>
  <w15:chartTrackingRefBased/>
  <w15:docId w15:val="{690E92F3-0432-4D9F-912D-C58A625B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709"/>
      </w:tabs>
      <w:suppressAutoHyphens/>
    </w:pPr>
    <w:rPr>
      <w:rFonts w:ascii="ＭＳ 明朝" w:hAnsi="ＭＳ 明朝"/>
      <w:color w:val="00000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インターネットリンク"/>
    <w:rPr>
      <w:color w:val="0000FF"/>
      <w:u w:val="single"/>
      <w:lang w:val="ja-JP" w:eastAsia="ja-JP" w:bidi="ja-JP"/>
    </w:rPr>
  </w:style>
  <w:style w:type="character" w:customStyle="1" w:styleId="HTML1">
    <w:name w:val="HTML タイプライタ1"/>
    <w:basedOn w:val="a0"/>
  </w:style>
  <w:style w:type="character" w:customStyle="1" w:styleId="a5">
    <w:name w:val="書式なし (文字)"/>
    <w:basedOn w:val="a0"/>
    <w:uiPriority w:val="99"/>
  </w:style>
  <w:style w:type="paragraph" w:customStyle="1" w:styleId="a6">
    <w:name w:val="見出し"/>
    <w:basedOn w:val="a"/>
    <w:next w:val="a7"/>
    <w:pPr>
      <w:keepNext/>
      <w:spacing w:before="240" w:after="120"/>
    </w:pPr>
    <w:rPr>
      <w:rFonts w:ascii="Takao Pゴシック" w:eastAsia="Takao Pゴシック" w:hAnsi="Takao Pゴシック" w:cs="Takao Pゴシック"/>
      <w:sz w:val="28"/>
      <w:szCs w:val="28"/>
    </w:rPr>
  </w:style>
  <w:style w:type="paragraph" w:styleId="a7">
    <w:name w:val="Body Text"/>
    <w:basedOn w:val="a"/>
    <w:pPr>
      <w:spacing w:after="120"/>
    </w:pPr>
  </w:style>
  <w:style w:type="paragraph" w:customStyle="1" w:styleId="a8">
    <w:name w:val="リスト"/>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pPr>
      <w:suppressLineNumbers/>
    </w:pPr>
  </w:style>
  <w:style w:type="paragraph" w:styleId="ab">
    <w:name w:val="header"/>
    <w:basedOn w:val="a"/>
    <w:pPr>
      <w:suppressLineNumbers/>
      <w:tabs>
        <w:tab w:val="center" w:pos="4252"/>
        <w:tab w:val="right" w:pos="8504"/>
      </w:tabs>
    </w:pPr>
  </w:style>
  <w:style w:type="paragraph" w:styleId="ac">
    <w:name w:val="footer"/>
    <w:basedOn w:val="a"/>
    <w:pPr>
      <w:suppressLineNumbers/>
      <w:tabs>
        <w:tab w:val="center" w:pos="4252"/>
        <w:tab w:val="right" w:pos="8504"/>
      </w:tabs>
    </w:pPr>
  </w:style>
  <w:style w:type="paragraph" w:styleId="ad">
    <w:name w:val="Note Heading"/>
    <w:basedOn w:val="a"/>
  </w:style>
  <w:style w:type="paragraph" w:styleId="ae">
    <w:name w:val="Closing"/>
    <w:basedOn w:val="a"/>
  </w:style>
  <w:style w:type="paragraph" w:styleId="af">
    <w:name w:val="Balloon Text"/>
    <w:basedOn w:val="a"/>
  </w:style>
  <w:style w:type="paragraph" w:styleId="af0">
    <w:name w:val="Plain Text"/>
    <w:basedOn w:val="a"/>
    <w:uiPriority w:val="99"/>
  </w:style>
  <w:style w:type="character" w:styleId="af1">
    <w:name w:val="Hyperlink"/>
    <w:uiPriority w:val="99"/>
    <w:unhideWhenUsed/>
    <w:rsid w:val="00233044"/>
    <w:rPr>
      <w:color w:val="0000FF"/>
      <w:u w:val="single"/>
    </w:rPr>
  </w:style>
  <w:style w:type="character" w:customStyle="1" w:styleId="st">
    <w:name w:val="st"/>
    <w:rsid w:val="001D18F2"/>
  </w:style>
  <w:style w:type="character" w:styleId="af2">
    <w:name w:val="Emphasis"/>
    <w:uiPriority w:val="20"/>
    <w:qFormat/>
    <w:rsid w:val="008A51F4"/>
    <w:rPr>
      <w:i/>
      <w:iCs/>
    </w:rPr>
  </w:style>
  <w:style w:type="paragraph" w:customStyle="1" w:styleId="af3">
    <w:name w:val="一太郎"/>
    <w:rsid w:val="00CF3DCB"/>
    <w:pPr>
      <w:widowControl w:val="0"/>
      <w:wordWrap w:val="0"/>
      <w:autoSpaceDE w:val="0"/>
      <w:autoSpaceDN w:val="0"/>
      <w:adjustRightInd w:val="0"/>
      <w:spacing w:line="213" w:lineRule="exact"/>
      <w:jc w:val="both"/>
    </w:pPr>
    <w:rPr>
      <w:rFonts w:cs="ＭＳ ゴシック"/>
      <w:spacing w:val="9"/>
      <w:sz w:val="21"/>
      <w:szCs w:val="21"/>
    </w:rPr>
  </w:style>
  <w:style w:type="character" w:styleId="af4">
    <w:name w:val="FollowedHyperlink"/>
    <w:uiPriority w:val="99"/>
    <w:semiHidden/>
    <w:unhideWhenUsed/>
    <w:rsid w:val="00CF3DCB"/>
    <w:rPr>
      <w:color w:val="800080"/>
      <w:u w:val="single"/>
    </w:rPr>
  </w:style>
  <w:style w:type="paragraph" w:styleId="HTML">
    <w:name w:val="HTML Preformatted"/>
    <w:basedOn w:val="a"/>
    <w:link w:val="HTML0"/>
    <w:uiPriority w:val="99"/>
    <w:semiHidden/>
    <w:unhideWhenUsed/>
    <w:rsid w:val="00E30A31"/>
    <w:rPr>
      <w:rFonts w:ascii="Courier New" w:hAnsi="Courier New" w:cs="Courier New"/>
      <w:sz w:val="20"/>
    </w:rPr>
  </w:style>
  <w:style w:type="character" w:customStyle="1" w:styleId="HTML0">
    <w:name w:val="HTML 書式付き (文字)"/>
    <w:basedOn w:val="a0"/>
    <w:link w:val="HTML"/>
    <w:uiPriority w:val="99"/>
    <w:semiHidden/>
    <w:rsid w:val="00E30A31"/>
    <w:rPr>
      <w:rFonts w:ascii="Courier New" w:hAnsi="Courier New" w:cs="Courier New"/>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44172">
      <w:bodyDiv w:val="1"/>
      <w:marLeft w:val="0"/>
      <w:marRight w:val="0"/>
      <w:marTop w:val="0"/>
      <w:marBottom w:val="0"/>
      <w:divBdr>
        <w:top w:val="none" w:sz="0" w:space="0" w:color="auto"/>
        <w:left w:val="none" w:sz="0" w:space="0" w:color="auto"/>
        <w:bottom w:val="none" w:sz="0" w:space="0" w:color="auto"/>
        <w:right w:val="none" w:sz="0" w:space="0" w:color="auto"/>
      </w:divBdr>
    </w:div>
    <w:div w:id="694499687">
      <w:bodyDiv w:val="1"/>
      <w:marLeft w:val="0"/>
      <w:marRight w:val="0"/>
      <w:marTop w:val="0"/>
      <w:marBottom w:val="0"/>
      <w:divBdr>
        <w:top w:val="none" w:sz="0" w:space="0" w:color="auto"/>
        <w:left w:val="none" w:sz="0" w:space="0" w:color="auto"/>
        <w:bottom w:val="none" w:sz="0" w:space="0" w:color="auto"/>
        <w:right w:val="none" w:sz="0" w:space="0" w:color="auto"/>
      </w:divBdr>
    </w:div>
    <w:div w:id="744104782">
      <w:bodyDiv w:val="1"/>
      <w:marLeft w:val="0"/>
      <w:marRight w:val="0"/>
      <w:marTop w:val="0"/>
      <w:marBottom w:val="0"/>
      <w:divBdr>
        <w:top w:val="none" w:sz="0" w:space="0" w:color="auto"/>
        <w:left w:val="none" w:sz="0" w:space="0" w:color="auto"/>
        <w:bottom w:val="none" w:sz="0" w:space="0" w:color="auto"/>
        <w:right w:val="none" w:sz="0" w:space="0" w:color="auto"/>
      </w:divBdr>
    </w:div>
    <w:div w:id="1541672375">
      <w:bodyDiv w:val="1"/>
      <w:marLeft w:val="0"/>
      <w:marRight w:val="0"/>
      <w:marTop w:val="0"/>
      <w:marBottom w:val="0"/>
      <w:divBdr>
        <w:top w:val="none" w:sz="0" w:space="0" w:color="auto"/>
        <w:left w:val="none" w:sz="0" w:space="0" w:color="auto"/>
        <w:bottom w:val="none" w:sz="0" w:space="0" w:color="auto"/>
        <w:right w:val="none" w:sz="0" w:space="0" w:color="auto"/>
      </w:divBdr>
    </w:div>
    <w:div w:id="1740707583">
      <w:bodyDiv w:val="1"/>
      <w:marLeft w:val="0"/>
      <w:marRight w:val="0"/>
      <w:marTop w:val="0"/>
      <w:marBottom w:val="0"/>
      <w:divBdr>
        <w:top w:val="none" w:sz="0" w:space="0" w:color="auto"/>
        <w:left w:val="none" w:sz="0" w:space="0" w:color="auto"/>
        <w:bottom w:val="none" w:sz="0" w:space="0" w:color="auto"/>
        <w:right w:val="none" w:sz="0" w:space="0" w:color="auto"/>
      </w:divBdr>
    </w:div>
    <w:div w:id="18674753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konan-u.ac.jp/acces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1278</Characters>
  <Application>Microsoft Macintosh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０２０８２６</vt:lpstr>
    </vt:vector>
  </TitlesOfParts>
  <Company>physics</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０２０８２６</dc:title>
  <dc:subject/>
  <dc:creator>松浦研究室</dc:creator>
  <cp:keywords/>
  <cp:lastModifiedBy>Jun-ichi Nukano</cp:lastModifiedBy>
  <cp:revision>3</cp:revision>
  <cp:lastPrinted>2015-09-17T08:49:00Z</cp:lastPrinted>
  <dcterms:created xsi:type="dcterms:W3CDTF">2016-09-14T06:51:00Z</dcterms:created>
  <dcterms:modified xsi:type="dcterms:W3CDTF">2016-09-14T06:52:00Z</dcterms:modified>
</cp:coreProperties>
</file>